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32543" w14:textId="2C245AA8" w:rsidR="00721977" w:rsidRPr="00244CFC" w:rsidRDefault="00721977" w:rsidP="009F4947">
      <w:pPr>
        <w:pStyle w:val="Titolo1"/>
        <w:jc w:val="center"/>
        <w:rPr>
          <w:sz w:val="56"/>
          <w:szCs w:val="56"/>
        </w:rPr>
      </w:pPr>
      <w:r w:rsidRPr="00244CFC">
        <w:rPr>
          <w:sz w:val="56"/>
          <w:szCs w:val="56"/>
        </w:rPr>
        <w:t>CORSA CONTRO LA FAME</w:t>
      </w:r>
    </w:p>
    <w:p w14:paraId="49C10DF9" w14:textId="77777777" w:rsidR="00F9325F" w:rsidRDefault="00F9325F" w:rsidP="00936C8F">
      <w:pPr>
        <w:jc w:val="center"/>
        <w:rPr>
          <w:sz w:val="28"/>
          <w:szCs w:val="28"/>
        </w:rPr>
      </w:pPr>
    </w:p>
    <w:p w14:paraId="4B809024" w14:textId="0E41DBF5" w:rsidR="00F9325F" w:rsidRPr="00766C7F" w:rsidRDefault="00936C8F" w:rsidP="00F9325F">
      <w:pPr>
        <w:jc w:val="center"/>
        <w:rPr>
          <w:b/>
          <w:bCs/>
          <w:sz w:val="28"/>
          <w:szCs w:val="28"/>
        </w:rPr>
      </w:pPr>
      <w:r w:rsidRPr="00766C7F">
        <w:rPr>
          <w:b/>
          <w:bCs/>
          <w:sz w:val="28"/>
          <w:szCs w:val="28"/>
        </w:rPr>
        <w:t>TABELLA ORARI CORSA</w:t>
      </w:r>
      <w:bookmarkStart w:id="0" w:name="_Hlk101554538"/>
    </w:p>
    <w:p w14:paraId="3E27F5D4" w14:textId="0E46C1AC" w:rsidR="00936C8F" w:rsidRPr="002309C0" w:rsidRDefault="00906167">
      <w:pPr>
        <w:rPr>
          <w:b/>
          <w:bCs/>
          <w:color w:val="0070C0"/>
          <w:sz w:val="24"/>
          <w:szCs w:val="24"/>
        </w:rPr>
      </w:pPr>
      <w:r w:rsidRPr="002309C0">
        <w:rPr>
          <w:b/>
          <w:bCs/>
          <w:color w:val="0070C0"/>
          <w:sz w:val="24"/>
          <w:szCs w:val="24"/>
        </w:rPr>
        <w:t>SECONDARIA</w:t>
      </w:r>
    </w:p>
    <w:tbl>
      <w:tblPr>
        <w:tblStyle w:val="Grigliatabella"/>
        <w:tblW w:w="0" w:type="auto"/>
        <w:tblLook w:val="04A0" w:firstRow="1" w:lastRow="0" w:firstColumn="1" w:lastColumn="0" w:noHBand="0" w:noVBand="1"/>
      </w:tblPr>
      <w:tblGrid>
        <w:gridCol w:w="3259"/>
        <w:gridCol w:w="3259"/>
        <w:gridCol w:w="3260"/>
      </w:tblGrid>
      <w:tr w:rsidR="00D44CB5" w14:paraId="504CB816" w14:textId="77777777" w:rsidTr="00D44CB5">
        <w:tc>
          <w:tcPr>
            <w:tcW w:w="3259" w:type="dxa"/>
          </w:tcPr>
          <w:p w14:paraId="194D0041" w14:textId="3E49AA69" w:rsidR="00D44CB5" w:rsidRPr="00A64AC7" w:rsidRDefault="00201FF8">
            <w:pPr>
              <w:rPr>
                <w:b/>
                <w:bCs/>
              </w:rPr>
            </w:pPr>
            <w:bookmarkStart w:id="1" w:name="_Hlk101554219"/>
            <w:r w:rsidRPr="00A64AC7">
              <w:rPr>
                <w:b/>
                <w:bCs/>
              </w:rPr>
              <w:t>MARTEDI’ 10 MAGGIO</w:t>
            </w:r>
          </w:p>
        </w:tc>
        <w:tc>
          <w:tcPr>
            <w:tcW w:w="3259" w:type="dxa"/>
          </w:tcPr>
          <w:p w14:paraId="3A0F8A57" w14:textId="578F10FD" w:rsidR="00D44CB5" w:rsidRPr="00A64AC7" w:rsidRDefault="00D44CB5" w:rsidP="00A64AC7">
            <w:pPr>
              <w:jc w:val="center"/>
              <w:rPr>
                <w:b/>
                <w:bCs/>
              </w:rPr>
            </w:pPr>
          </w:p>
        </w:tc>
        <w:tc>
          <w:tcPr>
            <w:tcW w:w="3260" w:type="dxa"/>
          </w:tcPr>
          <w:p w14:paraId="013B0573" w14:textId="268BAAD4" w:rsidR="00D44CB5" w:rsidRPr="00A64AC7" w:rsidRDefault="00D44CB5" w:rsidP="00A64AC7">
            <w:pPr>
              <w:jc w:val="center"/>
              <w:rPr>
                <w:b/>
                <w:bCs/>
              </w:rPr>
            </w:pPr>
          </w:p>
        </w:tc>
      </w:tr>
      <w:tr w:rsidR="00D44CB5" w14:paraId="669100D0" w14:textId="77777777" w:rsidTr="00D44CB5">
        <w:tc>
          <w:tcPr>
            <w:tcW w:w="3259" w:type="dxa"/>
          </w:tcPr>
          <w:p w14:paraId="2A3EFD62" w14:textId="05D6C781" w:rsidR="00D44CB5" w:rsidRDefault="00EB2AE1">
            <w:r>
              <w:t>1</w:t>
            </w:r>
            <w:r w:rsidR="00144D93">
              <w:t>°</w:t>
            </w:r>
          </w:p>
        </w:tc>
        <w:tc>
          <w:tcPr>
            <w:tcW w:w="3259" w:type="dxa"/>
          </w:tcPr>
          <w:p w14:paraId="4D8B724A" w14:textId="2CF7E6FF" w:rsidR="00D44CB5" w:rsidRDefault="005F1C2F" w:rsidP="00A64AC7">
            <w:pPr>
              <w:jc w:val="center"/>
            </w:pPr>
            <w:r>
              <w:t>2F</w:t>
            </w:r>
          </w:p>
        </w:tc>
        <w:tc>
          <w:tcPr>
            <w:tcW w:w="3260" w:type="dxa"/>
          </w:tcPr>
          <w:p w14:paraId="79AC6AFA" w14:textId="77777777" w:rsidR="00D44CB5" w:rsidRDefault="00D44CB5" w:rsidP="00A64AC7">
            <w:pPr>
              <w:jc w:val="center"/>
            </w:pPr>
          </w:p>
        </w:tc>
      </w:tr>
      <w:tr w:rsidR="00D44CB5" w14:paraId="1944D52D" w14:textId="77777777" w:rsidTr="00D44CB5">
        <w:tc>
          <w:tcPr>
            <w:tcW w:w="3259" w:type="dxa"/>
          </w:tcPr>
          <w:p w14:paraId="63D91F7A" w14:textId="1BB060AE" w:rsidR="00D44CB5" w:rsidRDefault="00EB2AE1">
            <w:r>
              <w:t>2</w:t>
            </w:r>
            <w:r w:rsidR="00144D93">
              <w:t>°</w:t>
            </w:r>
          </w:p>
        </w:tc>
        <w:tc>
          <w:tcPr>
            <w:tcW w:w="3259" w:type="dxa"/>
          </w:tcPr>
          <w:p w14:paraId="1B996516" w14:textId="7D77EBC2" w:rsidR="00D44CB5" w:rsidRDefault="005F1C2F" w:rsidP="00A64AC7">
            <w:pPr>
              <w:jc w:val="center"/>
            </w:pPr>
            <w:r>
              <w:t>1E</w:t>
            </w:r>
          </w:p>
        </w:tc>
        <w:tc>
          <w:tcPr>
            <w:tcW w:w="3260" w:type="dxa"/>
          </w:tcPr>
          <w:p w14:paraId="66C7C7B2" w14:textId="77777777" w:rsidR="00D44CB5" w:rsidRDefault="00D44CB5" w:rsidP="00A64AC7">
            <w:pPr>
              <w:jc w:val="center"/>
            </w:pPr>
          </w:p>
        </w:tc>
      </w:tr>
      <w:tr w:rsidR="00D44CB5" w14:paraId="3F3784B6" w14:textId="77777777" w:rsidTr="00D44CB5">
        <w:tc>
          <w:tcPr>
            <w:tcW w:w="3259" w:type="dxa"/>
          </w:tcPr>
          <w:p w14:paraId="00B2ED34" w14:textId="5879AB42" w:rsidR="00D44CB5" w:rsidRDefault="00EB2AE1">
            <w:r>
              <w:t>3</w:t>
            </w:r>
            <w:r w:rsidR="00144D93">
              <w:t>°</w:t>
            </w:r>
          </w:p>
        </w:tc>
        <w:tc>
          <w:tcPr>
            <w:tcW w:w="3259" w:type="dxa"/>
          </w:tcPr>
          <w:p w14:paraId="6B428CCD" w14:textId="176621AF" w:rsidR="00D44CB5" w:rsidRDefault="005F1C2F" w:rsidP="00A64AC7">
            <w:pPr>
              <w:jc w:val="center"/>
            </w:pPr>
            <w:r>
              <w:t>3E</w:t>
            </w:r>
          </w:p>
        </w:tc>
        <w:tc>
          <w:tcPr>
            <w:tcW w:w="3260" w:type="dxa"/>
          </w:tcPr>
          <w:p w14:paraId="7320750E" w14:textId="68295A5A" w:rsidR="00D44CB5" w:rsidRDefault="005F1C2F" w:rsidP="00A64AC7">
            <w:pPr>
              <w:jc w:val="center"/>
            </w:pPr>
            <w:r>
              <w:t>3B</w:t>
            </w:r>
          </w:p>
        </w:tc>
      </w:tr>
      <w:tr w:rsidR="00D44CB5" w14:paraId="0867110C" w14:textId="77777777" w:rsidTr="00D44CB5">
        <w:tc>
          <w:tcPr>
            <w:tcW w:w="3259" w:type="dxa"/>
          </w:tcPr>
          <w:p w14:paraId="4FEAFFE0" w14:textId="4EABD7B8" w:rsidR="00D44CB5" w:rsidRDefault="00EB2AE1">
            <w:r>
              <w:t>4</w:t>
            </w:r>
            <w:r w:rsidR="00144D93">
              <w:t>°</w:t>
            </w:r>
          </w:p>
        </w:tc>
        <w:tc>
          <w:tcPr>
            <w:tcW w:w="3259" w:type="dxa"/>
          </w:tcPr>
          <w:p w14:paraId="05671257" w14:textId="77777777" w:rsidR="00D44CB5" w:rsidRDefault="00D44CB5" w:rsidP="00A64AC7">
            <w:pPr>
              <w:jc w:val="center"/>
            </w:pPr>
          </w:p>
        </w:tc>
        <w:tc>
          <w:tcPr>
            <w:tcW w:w="3260" w:type="dxa"/>
          </w:tcPr>
          <w:p w14:paraId="5E373E8A" w14:textId="53013A33" w:rsidR="00D44CB5" w:rsidRDefault="005F1C2F" w:rsidP="00A64AC7">
            <w:pPr>
              <w:jc w:val="center"/>
            </w:pPr>
            <w:r>
              <w:t>1B</w:t>
            </w:r>
          </w:p>
        </w:tc>
      </w:tr>
      <w:tr w:rsidR="00D44CB5" w14:paraId="167E23EE" w14:textId="77777777" w:rsidTr="00D44CB5">
        <w:tc>
          <w:tcPr>
            <w:tcW w:w="3259" w:type="dxa"/>
          </w:tcPr>
          <w:p w14:paraId="7505B5D3" w14:textId="317F9865" w:rsidR="00D44CB5" w:rsidRDefault="00EB2AE1">
            <w:r>
              <w:t>5</w:t>
            </w:r>
            <w:r w:rsidR="00144D93">
              <w:t>°</w:t>
            </w:r>
          </w:p>
        </w:tc>
        <w:tc>
          <w:tcPr>
            <w:tcW w:w="3259" w:type="dxa"/>
          </w:tcPr>
          <w:p w14:paraId="771D4FE4" w14:textId="25F32F1E" w:rsidR="00D44CB5" w:rsidRDefault="005F1C2F" w:rsidP="00A64AC7">
            <w:pPr>
              <w:jc w:val="center"/>
            </w:pPr>
            <w:r>
              <w:t>2D</w:t>
            </w:r>
          </w:p>
        </w:tc>
        <w:tc>
          <w:tcPr>
            <w:tcW w:w="3260" w:type="dxa"/>
          </w:tcPr>
          <w:p w14:paraId="3A8EE1ED" w14:textId="55E0F9A1" w:rsidR="00D44CB5" w:rsidRDefault="005F1C2F" w:rsidP="00A64AC7">
            <w:pPr>
              <w:jc w:val="center"/>
            </w:pPr>
            <w:r>
              <w:t>2B</w:t>
            </w:r>
          </w:p>
        </w:tc>
      </w:tr>
      <w:tr w:rsidR="00D44CB5" w14:paraId="2B83DF49" w14:textId="77777777" w:rsidTr="00D44CB5">
        <w:tc>
          <w:tcPr>
            <w:tcW w:w="3259" w:type="dxa"/>
          </w:tcPr>
          <w:p w14:paraId="00352B58" w14:textId="07061969" w:rsidR="00D44CB5" w:rsidRDefault="00EB2AE1">
            <w:r>
              <w:t>6</w:t>
            </w:r>
            <w:r w:rsidR="00144D93">
              <w:t>°</w:t>
            </w:r>
          </w:p>
        </w:tc>
        <w:tc>
          <w:tcPr>
            <w:tcW w:w="3259" w:type="dxa"/>
          </w:tcPr>
          <w:p w14:paraId="12CC8632" w14:textId="77777777" w:rsidR="00D44CB5" w:rsidRDefault="00D44CB5" w:rsidP="00A64AC7">
            <w:pPr>
              <w:jc w:val="center"/>
            </w:pPr>
          </w:p>
        </w:tc>
        <w:tc>
          <w:tcPr>
            <w:tcW w:w="3260" w:type="dxa"/>
          </w:tcPr>
          <w:p w14:paraId="4B44DA9F" w14:textId="43F11A99" w:rsidR="00D44CB5" w:rsidRDefault="005F1C2F" w:rsidP="00A64AC7">
            <w:pPr>
              <w:jc w:val="center"/>
            </w:pPr>
            <w:r>
              <w:t>1C</w:t>
            </w:r>
          </w:p>
        </w:tc>
      </w:tr>
      <w:bookmarkEnd w:id="0"/>
      <w:bookmarkEnd w:id="1"/>
    </w:tbl>
    <w:p w14:paraId="23B3191F" w14:textId="2982AE0D" w:rsidR="00906167" w:rsidRDefault="00906167"/>
    <w:p w14:paraId="155BE5F1" w14:textId="01911164" w:rsidR="002A08EB" w:rsidRDefault="002A08EB"/>
    <w:tbl>
      <w:tblPr>
        <w:tblStyle w:val="Grigliatabella"/>
        <w:tblW w:w="0" w:type="auto"/>
        <w:tblLook w:val="04A0" w:firstRow="1" w:lastRow="0" w:firstColumn="1" w:lastColumn="0" w:noHBand="0" w:noVBand="1"/>
      </w:tblPr>
      <w:tblGrid>
        <w:gridCol w:w="3259"/>
        <w:gridCol w:w="3259"/>
        <w:gridCol w:w="3260"/>
      </w:tblGrid>
      <w:tr w:rsidR="002A08EB" w14:paraId="3AD0E86A" w14:textId="77777777" w:rsidTr="00B56EE2">
        <w:tc>
          <w:tcPr>
            <w:tcW w:w="3259" w:type="dxa"/>
          </w:tcPr>
          <w:p w14:paraId="7C6D7A34" w14:textId="344DB4E3" w:rsidR="002A08EB" w:rsidRPr="00A64AC7" w:rsidRDefault="00201FF8" w:rsidP="00B56EE2">
            <w:pPr>
              <w:rPr>
                <w:b/>
                <w:bCs/>
              </w:rPr>
            </w:pPr>
            <w:r w:rsidRPr="00A64AC7">
              <w:rPr>
                <w:b/>
                <w:bCs/>
              </w:rPr>
              <w:t>MERCOLEDI’ 11 MAGGIO</w:t>
            </w:r>
          </w:p>
        </w:tc>
        <w:tc>
          <w:tcPr>
            <w:tcW w:w="3259" w:type="dxa"/>
          </w:tcPr>
          <w:p w14:paraId="0EF60B7D" w14:textId="57255697" w:rsidR="002A08EB" w:rsidRPr="00A64AC7" w:rsidRDefault="002A08EB" w:rsidP="00A64AC7">
            <w:pPr>
              <w:jc w:val="center"/>
              <w:rPr>
                <w:b/>
                <w:bCs/>
              </w:rPr>
            </w:pPr>
          </w:p>
        </w:tc>
        <w:tc>
          <w:tcPr>
            <w:tcW w:w="3260" w:type="dxa"/>
          </w:tcPr>
          <w:p w14:paraId="102371C9" w14:textId="4E77B4F3" w:rsidR="002A08EB" w:rsidRPr="00A64AC7" w:rsidRDefault="002A08EB" w:rsidP="00A64AC7">
            <w:pPr>
              <w:jc w:val="center"/>
              <w:rPr>
                <w:b/>
                <w:bCs/>
              </w:rPr>
            </w:pPr>
          </w:p>
        </w:tc>
      </w:tr>
      <w:tr w:rsidR="002A08EB" w14:paraId="5AEAFB4A" w14:textId="77777777" w:rsidTr="00B56EE2">
        <w:tc>
          <w:tcPr>
            <w:tcW w:w="3259" w:type="dxa"/>
          </w:tcPr>
          <w:p w14:paraId="7B70ED6A" w14:textId="100985E6" w:rsidR="002A08EB" w:rsidRDefault="002A08EB" w:rsidP="00B56EE2">
            <w:r>
              <w:t>1</w:t>
            </w:r>
            <w:r w:rsidR="00144D93">
              <w:t>°</w:t>
            </w:r>
          </w:p>
        </w:tc>
        <w:tc>
          <w:tcPr>
            <w:tcW w:w="3259" w:type="dxa"/>
          </w:tcPr>
          <w:p w14:paraId="36510394" w14:textId="4885AC54" w:rsidR="002A08EB" w:rsidRDefault="002A08EB" w:rsidP="00A64AC7">
            <w:pPr>
              <w:jc w:val="center"/>
            </w:pPr>
          </w:p>
        </w:tc>
        <w:tc>
          <w:tcPr>
            <w:tcW w:w="3260" w:type="dxa"/>
          </w:tcPr>
          <w:p w14:paraId="5D031935" w14:textId="30526070" w:rsidR="002A08EB" w:rsidRDefault="00F04B02" w:rsidP="00A64AC7">
            <w:pPr>
              <w:jc w:val="center"/>
            </w:pPr>
            <w:r>
              <w:t>1</w:t>
            </w:r>
            <w:r w:rsidR="001D5BAA">
              <w:t>A</w:t>
            </w:r>
          </w:p>
        </w:tc>
      </w:tr>
      <w:tr w:rsidR="002A08EB" w14:paraId="0F504D3E" w14:textId="77777777" w:rsidTr="00B56EE2">
        <w:tc>
          <w:tcPr>
            <w:tcW w:w="3259" w:type="dxa"/>
          </w:tcPr>
          <w:p w14:paraId="03B73B73" w14:textId="5862773C" w:rsidR="002A08EB" w:rsidRDefault="002A08EB" w:rsidP="00B56EE2">
            <w:r>
              <w:t>2</w:t>
            </w:r>
            <w:r w:rsidR="00144D93">
              <w:t>°</w:t>
            </w:r>
          </w:p>
        </w:tc>
        <w:tc>
          <w:tcPr>
            <w:tcW w:w="3259" w:type="dxa"/>
          </w:tcPr>
          <w:p w14:paraId="27705E08" w14:textId="613B7D08" w:rsidR="002A08EB" w:rsidRDefault="00F04B02" w:rsidP="00A64AC7">
            <w:pPr>
              <w:jc w:val="center"/>
            </w:pPr>
            <w:r>
              <w:t>3C</w:t>
            </w:r>
          </w:p>
        </w:tc>
        <w:tc>
          <w:tcPr>
            <w:tcW w:w="3260" w:type="dxa"/>
          </w:tcPr>
          <w:p w14:paraId="1CD415AD" w14:textId="5493287C" w:rsidR="002A08EB" w:rsidRDefault="00F04B02" w:rsidP="00A64AC7">
            <w:pPr>
              <w:jc w:val="center"/>
            </w:pPr>
            <w:r>
              <w:t>3</w:t>
            </w:r>
            <w:r w:rsidR="007C36BE">
              <w:t xml:space="preserve"> A</w:t>
            </w:r>
          </w:p>
        </w:tc>
      </w:tr>
      <w:tr w:rsidR="002A08EB" w14:paraId="24E7CC35" w14:textId="77777777" w:rsidTr="00B56EE2">
        <w:tc>
          <w:tcPr>
            <w:tcW w:w="3259" w:type="dxa"/>
          </w:tcPr>
          <w:p w14:paraId="16AFEA44" w14:textId="548518DB" w:rsidR="002A08EB" w:rsidRDefault="002A08EB" w:rsidP="00B56EE2">
            <w:r>
              <w:t>3</w:t>
            </w:r>
            <w:r w:rsidR="00144D93">
              <w:t>°</w:t>
            </w:r>
          </w:p>
        </w:tc>
        <w:tc>
          <w:tcPr>
            <w:tcW w:w="3259" w:type="dxa"/>
          </w:tcPr>
          <w:p w14:paraId="75BAE2A7" w14:textId="77777777" w:rsidR="002A08EB" w:rsidRDefault="002A08EB" w:rsidP="00A64AC7">
            <w:pPr>
              <w:jc w:val="center"/>
            </w:pPr>
          </w:p>
        </w:tc>
        <w:tc>
          <w:tcPr>
            <w:tcW w:w="3260" w:type="dxa"/>
          </w:tcPr>
          <w:p w14:paraId="1D962A77" w14:textId="637800BB" w:rsidR="002A08EB" w:rsidRDefault="00F04B02" w:rsidP="00A64AC7">
            <w:pPr>
              <w:jc w:val="center"/>
            </w:pPr>
            <w:r>
              <w:t>2</w:t>
            </w:r>
            <w:r w:rsidR="007C36BE">
              <w:t xml:space="preserve"> A</w:t>
            </w:r>
          </w:p>
        </w:tc>
      </w:tr>
      <w:tr w:rsidR="002A08EB" w14:paraId="31D352B8" w14:textId="77777777" w:rsidTr="00B56EE2">
        <w:tc>
          <w:tcPr>
            <w:tcW w:w="3259" w:type="dxa"/>
          </w:tcPr>
          <w:p w14:paraId="6B91D0D6" w14:textId="11175E28" w:rsidR="002A08EB" w:rsidRDefault="002A08EB" w:rsidP="00B56EE2">
            <w:r>
              <w:t>4</w:t>
            </w:r>
            <w:r w:rsidR="00144D93">
              <w:t>°</w:t>
            </w:r>
          </w:p>
        </w:tc>
        <w:tc>
          <w:tcPr>
            <w:tcW w:w="3259" w:type="dxa"/>
          </w:tcPr>
          <w:p w14:paraId="54059BCD" w14:textId="0F3FE191" w:rsidR="002A08EB" w:rsidRDefault="00F04B02" w:rsidP="00A64AC7">
            <w:pPr>
              <w:jc w:val="center"/>
            </w:pPr>
            <w:r>
              <w:t>2E</w:t>
            </w:r>
          </w:p>
        </w:tc>
        <w:tc>
          <w:tcPr>
            <w:tcW w:w="3260" w:type="dxa"/>
          </w:tcPr>
          <w:p w14:paraId="7636DD43" w14:textId="26661D58" w:rsidR="002A08EB" w:rsidRDefault="00F04B02" w:rsidP="00A64AC7">
            <w:pPr>
              <w:jc w:val="center"/>
            </w:pPr>
            <w:r>
              <w:t>2C</w:t>
            </w:r>
          </w:p>
        </w:tc>
      </w:tr>
      <w:tr w:rsidR="002A08EB" w14:paraId="4A6F2F1E" w14:textId="77777777" w:rsidTr="00B56EE2">
        <w:tc>
          <w:tcPr>
            <w:tcW w:w="3259" w:type="dxa"/>
          </w:tcPr>
          <w:p w14:paraId="13192E98" w14:textId="4883DAC7" w:rsidR="002A08EB" w:rsidRDefault="002A08EB" w:rsidP="00B56EE2">
            <w:r>
              <w:t>5</w:t>
            </w:r>
            <w:r w:rsidR="00144D93">
              <w:t>°</w:t>
            </w:r>
          </w:p>
        </w:tc>
        <w:tc>
          <w:tcPr>
            <w:tcW w:w="3259" w:type="dxa"/>
          </w:tcPr>
          <w:p w14:paraId="481D3737" w14:textId="127B3C5F" w:rsidR="002A08EB" w:rsidRDefault="00F04B02" w:rsidP="00A64AC7">
            <w:pPr>
              <w:jc w:val="center"/>
            </w:pPr>
            <w:r>
              <w:t>1D</w:t>
            </w:r>
          </w:p>
        </w:tc>
        <w:tc>
          <w:tcPr>
            <w:tcW w:w="3260" w:type="dxa"/>
          </w:tcPr>
          <w:p w14:paraId="23DC0316" w14:textId="77777777" w:rsidR="002A08EB" w:rsidRDefault="002A08EB" w:rsidP="00A64AC7">
            <w:pPr>
              <w:jc w:val="center"/>
            </w:pPr>
          </w:p>
        </w:tc>
      </w:tr>
      <w:tr w:rsidR="002A08EB" w14:paraId="66C4B710" w14:textId="77777777" w:rsidTr="00B56EE2">
        <w:tc>
          <w:tcPr>
            <w:tcW w:w="3259" w:type="dxa"/>
          </w:tcPr>
          <w:p w14:paraId="266F80B8" w14:textId="056CF19E" w:rsidR="002A08EB" w:rsidRDefault="002A08EB" w:rsidP="00B56EE2">
            <w:r>
              <w:t>6</w:t>
            </w:r>
            <w:r w:rsidR="00144D93">
              <w:t>°</w:t>
            </w:r>
          </w:p>
        </w:tc>
        <w:tc>
          <w:tcPr>
            <w:tcW w:w="3259" w:type="dxa"/>
          </w:tcPr>
          <w:p w14:paraId="1EA9DF20" w14:textId="36B73CBF" w:rsidR="002A08EB" w:rsidRDefault="00F04B02" w:rsidP="00A64AC7">
            <w:pPr>
              <w:jc w:val="center"/>
            </w:pPr>
            <w:r>
              <w:t>3D</w:t>
            </w:r>
          </w:p>
        </w:tc>
        <w:tc>
          <w:tcPr>
            <w:tcW w:w="3260" w:type="dxa"/>
          </w:tcPr>
          <w:p w14:paraId="75E17EA7" w14:textId="77777777" w:rsidR="002A08EB" w:rsidRDefault="002A08EB" w:rsidP="00A64AC7">
            <w:pPr>
              <w:jc w:val="center"/>
            </w:pPr>
          </w:p>
        </w:tc>
      </w:tr>
    </w:tbl>
    <w:p w14:paraId="47EDCE8D" w14:textId="48E785CC" w:rsidR="00171848" w:rsidRDefault="00171848" w:rsidP="00171848">
      <w:pPr>
        <w:rPr>
          <w:b/>
          <w:bCs/>
        </w:rPr>
      </w:pPr>
    </w:p>
    <w:p w14:paraId="14A77423" w14:textId="77777777" w:rsidR="00AD6894" w:rsidRDefault="00AD6894" w:rsidP="00171848">
      <w:pPr>
        <w:rPr>
          <w:b/>
          <w:bCs/>
        </w:rPr>
      </w:pPr>
    </w:p>
    <w:p w14:paraId="0038753E" w14:textId="77777777" w:rsidR="00AD6894" w:rsidRDefault="00AD6894" w:rsidP="00171848">
      <w:pPr>
        <w:rPr>
          <w:b/>
          <w:bCs/>
        </w:rPr>
      </w:pPr>
    </w:p>
    <w:p w14:paraId="5A8CFF05" w14:textId="77777777" w:rsidR="00AD6894" w:rsidRDefault="00AD6894" w:rsidP="00171848">
      <w:pPr>
        <w:rPr>
          <w:b/>
          <w:bCs/>
        </w:rPr>
      </w:pPr>
    </w:p>
    <w:p w14:paraId="6583D599" w14:textId="77777777" w:rsidR="00AD6894" w:rsidRDefault="00AD6894" w:rsidP="00171848">
      <w:pPr>
        <w:rPr>
          <w:b/>
          <w:bCs/>
        </w:rPr>
      </w:pPr>
    </w:p>
    <w:p w14:paraId="3CDC2CB7" w14:textId="77777777" w:rsidR="00AD6894" w:rsidRDefault="00AD6894" w:rsidP="00171848">
      <w:pPr>
        <w:rPr>
          <w:b/>
          <w:bCs/>
        </w:rPr>
      </w:pPr>
    </w:p>
    <w:p w14:paraId="1A00B1EA" w14:textId="77777777" w:rsidR="00AD6894" w:rsidRDefault="00AD6894" w:rsidP="00171848">
      <w:pPr>
        <w:rPr>
          <w:b/>
          <w:bCs/>
        </w:rPr>
      </w:pPr>
    </w:p>
    <w:p w14:paraId="125BAA99" w14:textId="77777777" w:rsidR="00AD6894" w:rsidRDefault="00AD6894" w:rsidP="00171848">
      <w:pPr>
        <w:rPr>
          <w:b/>
          <w:bCs/>
        </w:rPr>
      </w:pPr>
    </w:p>
    <w:p w14:paraId="2C641381" w14:textId="77777777" w:rsidR="00AD6894" w:rsidRDefault="00AD6894" w:rsidP="00171848">
      <w:pPr>
        <w:rPr>
          <w:b/>
          <w:bCs/>
        </w:rPr>
      </w:pPr>
    </w:p>
    <w:p w14:paraId="2310510D" w14:textId="77777777" w:rsidR="00AD6894" w:rsidRDefault="00AD6894" w:rsidP="00171848">
      <w:pPr>
        <w:rPr>
          <w:b/>
          <w:bCs/>
        </w:rPr>
      </w:pPr>
    </w:p>
    <w:p w14:paraId="22BDAE20" w14:textId="77777777" w:rsidR="00AD6894" w:rsidRDefault="00AD6894" w:rsidP="00171848">
      <w:pPr>
        <w:rPr>
          <w:b/>
          <w:bCs/>
        </w:rPr>
      </w:pPr>
    </w:p>
    <w:p w14:paraId="30C27D68" w14:textId="77777777" w:rsidR="00AD6894" w:rsidRDefault="00AD6894" w:rsidP="00171848">
      <w:pPr>
        <w:rPr>
          <w:b/>
          <w:bCs/>
        </w:rPr>
      </w:pPr>
    </w:p>
    <w:p w14:paraId="32D95EFF" w14:textId="77777777" w:rsidR="00766C7F" w:rsidRDefault="00766C7F" w:rsidP="00171848">
      <w:pPr>
        <w:rPr>
          <w:b/>
          <w:bCs/>
        </w:rPr>
      </w:pPr>
    </w:p>
    <w:p w14:paraId="7504CAF5" w14:textId="237DF980" w:rsidR="00B52DA2" w:rsidRPr="002309C0" w:rsidRDefault="00B52DA2" w:rsidP="00171848">
      <w:pPr>
        <w:rPr>
          <w:b/>
          <w:bCs/>
          <w:color w:val="0070C0"/>
          <w:sz w:val="24"/>
          <w:szCs w:val="24"/>
        </w:rPr>
      </w:pPr>
      <w:r w:rsidRPr="002309C0">
        <w:rPr>
          <w:b/>
          <w:bCs/>
          <w:color w:val="0070C0"/>
          <w:sz w:val="24"/>
          <w:szCs w:val="24"/>
        </w:rPr>
        <w:lastRenderedPageBreak/>
        <w:t>PRIMARIA</w:t>
      </w:r>
    </w:p>
    <w:tbl>
      <w:tblPr>
        <w:tblStyle w:val="Grigliatabella"/>
        <w:tblW w:w="0" w:type="auto"/>
        <w:tblLook w:val="04A0" w:firstRow="1" w:lastRow="0" w:firstColumn="1" w:lastColumn="0" w:noHBand="0" w:noVBand="1"/>
      </w:tblPr>
      <w:tblGrid>
        <w:gridCol w:w="3259"/>
        <w:gridCol w:w="3259"/>
        <w:gridCol w:w="3260"/>
      </w:tblGrid>
      <w:tr w:rsidR="00171848" w14:paraId="3C5B7FF4" w14:textId="77777777" w:rsidTr="00B56EE2">
        <w:tc>
          <w:tcPr>
            <w:tcW w:w="3259" w:type="dxa"/>
          </w:tcPr>
          <w:p w14:paraId="0919E273" w14:textId="77777777" w:rsidR="00171848" w:rsidRPr="00A64AC7" w:rsidRDefault="00171848" w:rsidP="00B56EE2">
            <w:pPr>
              <w:rPr>
                <w:b/>
                <w:bCs/>
              </w:rPr>
            </w:pPr>
            <w:r w:rsidRPr="00A64AC7">
              <w:rPr>
                <w:b/>
                <w:bCs/>
              </w:rPr>
              <w:t>MARTEDI’ 10 MAGGIO</w:t>
            </w:r>
          </w:p>
        </w:tc>
        <w:tc>
          <w:tcPr>
            <w:tcW w:w="3259" w:type="dxa"/>
          </w:tcPr>
          <w:p w14:paraId="4111067B" w14:textId="665F5BF3" w:rsidR="00171848" w:rsidRPr="00A64AC7" w:rsidRDefault="00171848" w:rsidP="00B56EE2">
            <w:pPr>
              <w:jc w:val="center"/>
              <w:rPr>
                <w:b/>
                <w:bCs/>
              </w:rPr>
            </w:pPr>
          </w:p>
        </w:tc>
        <w:tc>
          <w:tcPr>
            <w:tcW w:w="3260" w:type="dxa"/>
          </w:tcPr>
          <w:p w14:paraId="45327912" w14:textId="73577295" w:rsidR="00171848" w:rsidRPr="00A64AC7" w:rsidRDefault="00171848" w:rsidP="00B56EE2">
            <w:pPr>
              <w:jc w:val="center"/>
              <w:rPr>
                <w:b/>
                <w:bCs/>
              </w:rPr>
            </w:pPr>
          </w:p>
        </w:tc>
      </w:tr>
      <w:tr w:rsidR="00171848" w14:paraId="2EC6F9E1" w14:textId="77777777" w:rsidTr="00B56EE2">
        <w:tc>
          <w:tcPr>
            <w:tcW w:w="3259" w:type="dxa"/>
          </w:tcPr>
          <w:p w14:paraId="1D489A5F" w14:textId="2DD2329C" w:rsidR="00171848" w:rsidRDefault="00231149" w:rsidP="00B56EE2">
            <w:r>
              <w:t>9:30</w:t>
            </w:r>
          </w:p>
        </w:tc>
        <w:tc>
          <w:tcPr>
            <w:tcW w:w="3259" w:type="dxa"/>
          </w:tcPr>
          <w:p w14:paraId="0556E31E" w14:textId="1BFD3BAD" w:rsidR="00171848" w:rsidRDefault="00171848" w:rsidP="00B56EE2">
            <w:pPr>
              <w:jc w:val="center"/>
            </w:pPr>
            <w:r>
              <w:t>2</w:t>
            </w:r>
            <w:r w:rsidR="005E4DA6">
              <w:t>A</w:t>
            </w:r>
          </w:p>
        </w:tc>
        <w:tc>
          <w:tcPr>
            <w:tcW w:w="3260" w:type="dxa"/>
          </w:tcPr>
          <w:p w14:paraId="715396A4" w14:textId="268E9CF9" w:rsidR="00171848" w:rsidRDefault="005E4DA6" w:rsidP="00B56EE2">
            <w:pPr>
              <w:jc w:val="center"/>
            </w:pPr>
            <w:r>
              <w:t>2B</w:t>
            </w:r>
          </w:p>
        </w:tc>
      </w:tr>
      <w:tr w:rsidR="00171848" w14:paraId="0394EC46" w14:textId="77777777" w:rsidTr="00B56EE2">
        <w:tc>
          <w:tcPr>
            <w:tcW w:w="3259" w:type="dxa"/>
          </w:tcPr>
          <w:p w14:paraId="226D0096" w14:textId="7B9DCE06" w:rsidR="00171848" w:rsidRDefault="00231149" w:rsidP="00B56EE2">
            <w:r>
              <w:t>10:30</w:t>
            </w:r>
          </w:p>
        </w:tc>
        <w:tc>
          <w:tcPr>
            <w:tcW w:w="3259" w:type="dxa"/>
          </w:tcPr>
          <w:p w14:paraId="4ABC37C9" w14:textId="3AC5A1BD" w:rsidR="00171848" w:rsidRDefault="005E4DA6" w:rsidP="00B56EE2">
            <w:pPr>
              <w:jc w:val="center"/>
            </w:pPr>
            <w:r>
              <w:t>3A</w:t>
            </w:r>
          </w:p>
        </w:tc>
        <w:tc>
          <w:tcPr>
            <w:tcW w:w="3260" w:type="dxa"/>
          </w:tcPr>
          <w:p w14:paraId="31B4E3D3" w14:textId="42437E0F" w:rsidR="00171848" w:rsidRDefault="005E4DA6" w:rsidP="00B56EE2">
            <w:pPr>
              <w:jc w:val="center"/>
            </w:pPr>
            <w:r>
              <w:t>3B</w:t>
            </w:r>
          </w:p>
        </w:tc>
      </w:tr>
      <w:tr w:rsidR="00171848" w14:paraId="5B0370B3" w14:textId="77777777" w:rsidTr="00B56EE2">
        <w:tc>
          <w:tcPr>
            <w:tcW w:w="3259" w:type="dxa"/>
          </w:tcPr>
          <w:p w14:paraId="0338EC03" w14:textId="60DFA684" w:rsidR="00171848" w:rsidRDefault="00231149" w:rsidP="00B56EE2">
            <w:r>
              <w:t>11:30</w:t>
            </w:r>
          </w:p>
        </w:tc>
        <w:tc>
          <w:tcPr>
            <w:tcW w:w="3259" w:type="dxa"/>
          </w:tcPr>
          <w:p w14:paraId="39C2D381" w14:textId="588CBBAD" w:rsidR="00171848" w:rsidRDefault="005E4DA6" w:rsidP="00B56EE2">
            <w:pPr>
              <w:jc w:val="center"/>
            </w:pPr>
            <w:r>
              <w:t>2C</w:t>
            </w:r>
          </w:p>
        </w:tc>
        <w:tc>
          <w:tcPr>
            <w:tcW w:w="3260" w:type="dxa"/>
          </w:tcPr>
          <w:p w14:paraId="0238E059" w14:textId="2DF94270" w:rsidR="00171848" w:rsidRDefault="005E4DA6" w:rsidP="00B56EE2">
            <w:pPr>
              <w:jc w:val="center"/>
            </w:pPr>
            <w:r>
              <w:t>2D</w:t>
            </w:r>
          </w:p>
        </w:tc>
      </w:tr>
      <w:tr w:rsidR="00171848" w14:paraId="774E5C26" w14:textId="77777777" w:rsidTr="00B56EE2">
        <w:tc>
          <w:tcPr>
            <w:tcW w:w="3259" w:type="dxa"/>
          </w:tcPr>
          <w:p w14:paraId="2E076FFA" w14:textId="7087B482" w:rsidR="00171848" w:rsidRDefault="00231149" w:rsidP="00B56EE2">
            <w:r>
              <w:t>15:00</w:t>
            </w:r>
          </w:p>
        </w:tc>
        <w:tc>
          <w:tcPr>
            <w:tcW w:w="3259" w:type="dxa"/>
          </w:tcPr>
          <w:p w14:paraId="6E5F9858" w14:textId="1E6CEF83" w:rsidR="00171848" w:rsidRDefault="005E4DA6" w:rsidP="00B56EE2">
            <w:pPr>
              <w:jc w:val="center"/>
            </w:pPr>
            <w:r>
              <w:t>5D</w:t>
            </w:r>
          </w:p>
        </w:tc>
        <w:tc>
          <w:tcPr>
            <w:tcW w:w="3260" w:type="dxa"/>
          </w:tcPr>
          <w:p w14:paraId="64644F98" w14:textId="63E56028" w:rsidR="00171848" w:rsidRDefault="005E4DA6" w:rsidP="00B56EE2">
            <w:pPr>
              <w:jc w:val="center"/>
            </w:pPr>
            <w:r>
              <w:t>5E</w:t>
            </w:r>
          </w:p>
        </w:tc>
      </w:tr>
    </w:tbl>
    <w:p w14:paraId="46E6208A" w14:textId="6B444123" w:rsidR="00171848" w:rsidRPr="00906167" w:rsidRDefault="00171848" w:rsidP="00171848">
      <w:pPr>
        <w:rPr>
          <w:b/>
          <w:bCs/>
        </w:rPr>
      </w:pPr>
    </w:p>
    <w:tbl>
      <w:tblPr>
        <w:tblStyle w:val="Grigliatabella"/>
        <w:tblW w:w="0" w:type="auto"/>
        <w:tblLook w:val="04A0" w:firstRow="1" w:lastRow="0" w:firstColumn="1" w:lastColumn="0" w:noHBand="0" w:noVBand="1"/>
      </w:tblPr>
      <w:tblGrid>
        <w:gridCol w:w="3259"/>
        <w:gridCol w:w="3259"/>
        <w:gridCol w:w="3260"/>
      </w:tblGrid>
      <w:tr w:rsidR="00171848" w14:paraId="673A3CEB" w14:textId="77777777" w:rsidTr="00B56EE2">
        <w:tc>
          <w:tcPr>
            <w:tcW w:w="3259" w:type="dxa"/>
          </w:tcPr>
          <w:p w14:paraId="057B3457" w14:textId="693A5387" w:rsidR="00171848" w:rsidRPr="00A64AC7" w:rsidRDefault="00171848" w:rsidP="00B56EE2">
            <w:pPr>
              <w:rPr>
                <w:b/>
                <w:bCs/>
              </w:rPr>
            </w:pPr>
            <w:r w:rsidRPr="00A64AC7">
              <w:rPr>
                <w:b/>
                <w:bCs/>
              </w:rPr>
              <w:t>M</w:t>
            </w:r>
            <w:r w:rsidR="00263E18">
              <w:rPr>
                <w:b/>
                <w:bCs/>
              </w:rPr>
              <w:t>ERCOLEDI</w:t>
            </w:r>
            <w:r w:rsidRPr="00A64AC7">
              <w:rPr>
                <w:b/>
                <w:bCs/>
              </w:rPr>
              <w:t>’ 1</w:t>
            </w:r>
            <w:r w:rsidR="00997149">
              <w:rPr>
                <w:b/>
                <w:bCs/>
              </w:rPr>
              <w:t>1</w:t>
            </w:r>
            <w:r w:rsidRPr="00A64AC7">
              <w:rPr>
                <w:b/>
                <w:bCs/>
              </w:rPr>
              <w:t xml:space="preserve"> MAGGIO</w:t>
            </w:r>
          </w:p>
        </w:tc>
        <w:tc>
          <w:tcPr>
            <w:tcW w:w="3259" w:type="dxa"/>
          </w:tcPr>
          <w:p w14:paraId="629397CA" w14:textId="7CD3C140" w:rsidR="00171848" w:rsidRPr="00A64AC7" w:rsidRDefault="00171848" w:rsidP="00B56EE2">
            <w:pPr>
              <w:jc w:val="center"/>
              <w:rPr>
                <w:b/>
                <w:bCs/>
              </w:rPr>
            </w:pPr>
          </w:p>
        </w:tc>
        <w:tc>
          <w:tcPr>
            <w:tcW w:w="3260" w:type="dxa"/>
          </w:tcPr>
          <w:p w14:paraId="53330456" w14:textId="62A9AFA8" w:rsidR="00171848" w:rsidRPr="00A64AC7" w:rsidRDefault="00171848" w:rsidP="00B56EE2">
            <w:pPr>
              <w:jc w:val="center"/>
              <w:rPr>
                <w:b/>
                <w:bCs/>
              </w:rPr>
            </w:pPr>
          </w:p>
        </w:tc>
      </w:tr>
      <w:tr w:rsidR="00171848" w14:paraId="0CFAC04C" w14:textId="77777777" w:rsidTr="00B56EE2">
        <w:tc>
          <w:tcPr>
            <w:tcW w:w="3259" w:type="dxa"/>
          </w:tcPr>
          <w:p w14:paraId="403FEFDE" w14:textId="7298F6E5" w:rsidR="00171848" w:rsidRDefault="000971D3" w:rsidP="00B56EE2">
            <w:r>
              <w:t>9:30</w:t>
            </w:r>
          </w:p>
        </w:tc>
        <w:tc>
          <w:tcPr>
            <w:tcW w:w="3259" w:type="dxa"/>
          </w:tcPr>
          <w:p w14:paraId="6FE1F216" w14:textId="72B808A0" w:rsidR="00171848" w:rsidRDefault="005E4DA6" w:rsidP="00B56EE2">
            <w:pPr>
              <w:jc w:val="center"/>
            </w:pPr>
            <w:r>
              <w:t>4F</w:t>
            </w:r>
          </w:p>
        </w:tc>
        <w:tc>
          <w:tcPr>
            <w:tcW w:w="3260" w:type="dxa"/>
          </w:tcPr>
          <w:p w14:paraId="4A11190C" w14:textId="59336E7E" w:rsidR="00171848" w:rsidRDefault="005E4DA6" w:rsidP="00B56EE2">
            <w:pPr>
              <w:jc w:val="center"/>
            </w:pPr>
            <w:r>
              <w:t>4B</w:t>
            </w:r>
          </w:p>
        </w:tc>
      </w:tr>
      <w:tr w:rsidR="00171848" w14:paraId="24F1DD6E" w14:textId="77777777" w:rsidTr="00B56EE2">
        <w:tc>
          <w:tcPr>
            <w:tcW w:w="3259" w:type="dxa"/>
          </w:tcPr>
          <w:p w14:paraId="0AAFDC69" w14:textId="3DCB6A92" w:rsidR="00171848" w:rsidRDefault="000971D3" w:rsidP="00B56EE2">
            <w:r>
              <w:t>10:30</w:t>
            </w:r>
          </w:p>
        </w:tc>
        <w:tc>
          <w:tcPr>
            <w:tcW w:w="3259" w:type="dxa"/>
          </w:tcPr>
          <w:p w14:paraId="17A74F7C" w14:textId="5001A223" w:rsidR="00171848" w:rsidRDefault="005E4DA6" w:rsidP="00B56EE2">
            <w:pPr>
              <w:jc w:val="center"/>
            </w:pPr>
            <w:r>
              <w:t>2F</w:t>
            </w:r>
          </w:p>
        </w:tc>
        <w:tc>
          <w:tcPr>
            <w:tcW w:w="3260" w:type="dxa"/>
          </w:tcPr>
          <w:p w14:paraId="08A10963" w14:textId="03DC46A0" w:rsidR="00171848" w:rsidRDefault="005E4DA6" w:rsidP="00B56EE2">
            <w:pPr>
              <w:jc w:val="center"/>
            </w:pPr>
            <w:r>
              <w:t>3F</w:t>
            </w:r>
          </w:p>
        </w:tc>
      </w:tr>
      <w:tr w:rsidR="00171848" w14:paraId="6018719F" w14:textId="77777777" w:rsidTr="00B56EE2">
        <w:tc>
          <w:tcPr>
            <w:tcW w:w="3259" w:type="dxa"/>
          </w:tcPr>
          <w:p w14:paraId="6DC87CDB" w14:textId="0E3D0BEC" w:rsidR="00171848" w:rsidRDefault="000971D3" w:rsidP="00B56EE2">
            <w:r>
              <w:t>11:30</w:t>
            </w:r>
          </w:p>
        </w:tc>
        <w:tc>
          <w:tcPr>
            <w:tcW w:w="3259" w:type="dxa"/>
          </w:tcPr>
          <w:p w14:paraId="3F6ACABB" w14:textId="111F550F" w:rsidR="00171848" w:rsidRDefault="005E4DA6" w:rsidP="00B56EE2">
            <w:pPr>
              <w:jc w:val="center"/>
            </w:pPr>
            <w:r>
              <w:t>4D</w:t>
            </w:r>
          </w:p>
        </w:tc>
        <w:tc>
          <w:tcPr>
            <w:tcW w:w="3260" w:type="dxa"/>
          </w:tcPr>
          <w:p w14:paraId="7EF0346F" w14:textId="24470F65" w:rsidR="00171848" w:rsidRDefault="005E4DA6" w:rsidP="00B56EE2">
            <w:pPr>
              <w:jc w:val="center"/>
            </w:pPr>
            <w:r>
              <w:t>4E</w:t>
            </w:r>
          </w:p>
        </w:tc>
      </w:tr>
      <w:tr w:rsidR="00171848" w14:paraId="758FBBF6" w14:textId="77777777" w:rsidTr="00B56EE2">
        <w:tc>
          <w:tcPr>
            <w:tcW w:w="3259" w:type="dxa"/>
          </w:tcPr>
          <w:p w14:paraId="24CBBECC" w14:textId="34304EA3" w:rsidR="00171848" w:rsidRDefault="000971D3" w:rsidP="00B56EE2">
            <w:r>
              <w:t>15:00</w:t>
            </w:r>
          </w:p>
        </w:tc>
        <w:tc>
          <w:tcPr>
            <w:tcW w:w="3259" w:type="dxa"/>
          </w:tcPr>
          <w:p w14:paraId="37637060" w14:textId="45E1314B" w:rsidR="00171848" w:rsidRDefault="005E4DA6" w:rsidP="00B56EE2">
            <w:pPr>
              <w:jc w:val="center"/>
            </w:pPr>
            <w:r>
              <w:t>4C</w:t>
            </w:r>
          </w:p>
        </w:tc>
        <w:tc>
          <w:tcPr>
            <w:tcW w:w="3260" w:type="dxa"/>
          </w:tcPr>
          <w:p w14:paraId="7CDAEBA9" w14:textId="62A7F2B3" w:rsidR="00171848" w:rsidRDefault="005E4DA6" w:rsidP="00B56EE2">
            <w:pPr>
              <w:jc w:val="center"/>
            </w:pPr>
            <w:r>
              <w:t>5</w:t>
            </w:r>
            <w:r w:rsidR="009E6335">
              <w:t>C</w:t>
            </w:r>
          </w:p>
        </w:tc>
      </w:tr>
    </w:tbl>
    <w:p w14:paraId="447D2131" w14:textId="195C5DF3" w:rsidR="00B52DA2" w:rsidRPr="00906167" w:rsidRDefault="00B52DA2" w:rsidP="00171848">
      <w:pPr>
        <w:rPr>
          <w:b/>
          <w:bCs/>
        </w:rPr>
      </w:pPr>
    </w:p>
    <w:tbl>
      <w:tblPr>
        <w:tblStyle w:val="Grigliatabella"/>
        <w:tblW w:w="0" w:type="auto"/>
        <w:tblLook w:val="04A0" w:firstRow="1" w:lastRow="0" w:firstColumn="1" w:lastColumn="0" w:noHBand="0" w:noVBand="1"/>
      </w:tblPr>
      <w:tblGrid>
        <w:gridCol w:w="3259"/>
        <w:gridCol w:w="3259"/>
        <w:gridCol w:w="3260"/>
      </w:tblGrid>
      <w:tr w:rsidR="00171848" w14:paraId="795D5DCE" w14:textId="77777777" w:rsidTr="00B56EE2">
        <w:tc>
          <w:tcPr>
            <w:tcW w:w="3259" w:type="dxa"/>
          </w:tcPr>
          <w:p w14:paraId="63A6D7F4" w14:textId="307938DD" w:rsidR="00171848" w:rsidRPr="00A64AC7" w:rsidRDefault="00263E18" w:rsidP="00B56EE2">
            <w:pPr>
              <w:rPr>
                <w:b/>
                <w:bCs/>
              </w:rPr>
            </w:pPr>
            <w:r>
              <w:rPr>
                <w:b/>
                <w:bCs/>
              </w:rPr>
              <w:t>GIOVEDI</w:t>
            </w:r>
            <w:r w:rsidR="00171848" w:rsidRPr="00A64AC7">
              <w:rPr>
                <w:b/>
                <w:bCs/>
              </w:rPr>
              <w:t>’ 1</w:t>
            </w:r>
            <w:r w:rsidR="00997149">
              <w:rPr>
                <w:b/>
                <w:bCs/>
              </w:rPr>
              <w:t>2</w:t>
            </w:r>
            <w:r w:rsidR="00171848" w:rsidRPr="00A64AC7">
              <w:rPr>
                <w:b/>
                <w:bCs/>
              </w:rPr>
              <w:t xml:space="preserve"> MAGGIO</w:t>
            </w:r>
          </w:p>
        </w:tc>
        <w:tc>
          <w:tcPr>
            <w:tcW w:w="3259" w:type="dxa"/>
          </w:tcPr>
          <w:p w14:paraId="12B7869B" w14:textId="22C4A02B" w:rsidR="00171848" w:rsidRPr="00A64AC7" w:rsidRDefault="00171848" w:rsidP="00B56EE2">
            <w:pPr>
              <w:jc w:val="center"/>
              <w:rPr>
                <w:b/>
                <w:bCs/>
              </w:rPr>
            </w:pPr>
          </w:p>
        </w:tc>
        <w:tc>
          <w:tcPr>
            <w:tcW w:w="3260" w:type="dxa"/>
          </w:tcPr>
          <w:p w14:paraId="25B3AF6B" w14:textId="6C4146D1" w:rsidR="00171848" w:rsidRPr="00A64AC7" w:rsidRDefault="00171848" w:rsidP="00B56EE2">
            <w:pPr>
              <w:jc w:val="center"/>
              <w:rPr>
                <w:b/>
                <w:bCs/>
              </w:rPr>
            </w:pPr>
          </w:p>
        </w:tc>
      </w:tr>
      <w:tr w:rsidR="00171848" w14:paraId="1D97AD78" w14:textId="77777777" w:rsidTr="00B56EE2">
        <w:tc>
          <w:tcPr>
            <w:tcW w:w="3259" w:type="dxa"/>
          </w:tcPr>
          <w:p w14:paraId="0DE4A20C" w14:textId="680E3E4C" w:rsidR="00171848" w:rsidRDefault="005704A2" w:rsidP="00B56EE2">
            <w:r>
              <w:t>9:30</w:t>
            </w:r>
          </w:p>
        </w:tc>
        <w:tc>
          <w:tcPr>
            <w:tcW w:w="3259" w:type="dxa"/>
          </w:tcPr>
          <w:p w14:paraId="172963BA" w14:textId="2A93B747" w:rsidR="00171848" w:rsidRDefault="005E4DA6" w:rsidP="00B56EE2">
            <w:pPr>
              <w:jc w:val="center"/>
            </w:pPr>
            <w:r>
              <w:t>5A</w:t>
            </w:r>
          </w:p>
        </w:tc>
        <w:tc>
          <w:tcPr>
            <w:tcW w:w="3260" w:type="dxa"/>
          </w:tcPr>
          <w:p w14:paraId="29E3A758" w14:textId="6FD36440" w:rsidR="00171848" w:rsidRDefault="005E4DA6" w:rsidP="00B56EE2">
            <w:pPr>
              <w:jc w:val="center"/>
            </w:pPr>
            <w:r>
              <w:t>5B</w:t>
            </w:r>
          </w:p>
        </w:tc>
      </w:tr>
      <w:tr w:rsidR="00171848" w14:paraId="32BBC289" w14:textId="77777777" w:rsidTr="00B56EE2">
        <w:tc>
          <w:tcPr>
            <w:tcW w:w="3259" w:type="dxa"/>
          </w:tcPr>
          <w:p w14:paraId="5EE6878B" w14:textId="0246127F" w:rsidR="00171848" w:rsidRDefault="005704A2" w:rsidP="00B56EE2">
            <w:r>
              <w:t>10:30</w:t>
            </w:r>
          </w:p>
        </w:tc>
        <w:tc>
          <w:tcPr>
            <w:tcW w:w="3259" w:type="dxa"/>
          </w:tcPr>
          <w:p w14:paraId="4CEACD1E" w14:textId="4DAD9AB3" w:rsidR="00171848" w:rsidRDefault="005E4DA6" w:rsidP="00B56EE2">
            <w:pPr>
              <w:jc w:val="center"/>
            </w:pPr>
            <w:r>
              <w:t>2E</w:t>
            </w:r>
          </w:p>
        </w:tc>
        <w:tc>
          <w:tcPr>
            <w:tcW w:w="3260" w:type="dxa"/>
          </w:tcPr>
          <w:p w14:paraId="66CBC7C5" w14:textId="6CDFBCA2" w:rsidR="00171848" w:rsidRDefault="005E4DA6" w:rsidP="00B56EE2">
            <w:pPr>
              <w:jc w:val="center"/>
            </w:pPr>
            <w:r>
              <w:t>3E</w:t>
            </w:r>
          </w:p>
        </w:tc>
      </w:tr>
      <w:tr w:rsidR="00171848" w14:paraId="24692A6C" w14:textId="77777777" w:rsidTr="00B56EE2">
        <w:tc>
          <w:tcPr>
            <w:tcW w:w="3259" w:type="dxa"/>
          </w:tcPr>
          <w:p w14:paraId="6822BFCF" w14:textId="21184E94" w:rsidR="00171848" w:rsidRDefault="005704A2" w:rsidP="00B56EE2">
            <w:r>
              <w:t>11:30</w:t>
            </w:r>
          </w:p>
        </w:tc>
        <w:tc>
          <w:tcPr>
            <w:tcW w:w="3259" w:type="dxa"/>
          </w:tcPr>
          <w:p w14:paraId="18255154" w14:textId="71B216C3" w:rsidR="00171848" w:rsidRDefault="00DD4AB2" w:rsidP="00B56EE2">
            <w:pPr>
              <w:jc w:val="center"/>
            </w:pPr>
            <w:proofErr w:type="gramStart"/>
            <w:r>
              <w:t>4  A</w:t>
            </w:r>
            <w:proofErr w:type="gramEnd"/>
          </w:p>
        </w:tc>
        <w:tc>
          <w:tcPr>
            <w:tcW w:w="3260" w:type="dxa"/>
          </w:tcPr>
          <w:p w14:paraId="6AADB0EB" w14:textId="6B539698" w:rsidR="00171848" w:rsidRDefault="005E4DA6" w:rsidP="00B56EE2">
            <w:pPr>
              <w:jc w:val="center"/>
            </w:pPr>
            <w:r>
              <w:t>3D</w:t>
            </w:r>
          </w:p>
        </w:tc>
      </w:tr>
      <w:tr w:rsidR="00964A90" w14:paraId="1997D89F" w14:textId="77777777" w:rsidTr="00B56EE2">
        <w:tc>
          <w:tcPr>
            <w:tcW w:w="3259" w:type="dxa"/>
          </w:tcPr>
          <w:p w14:paraId="183DA0DA" w14:textId="4951CA64" w:rsidR="00964A90" w:rsidRDefault="00DD4AB2" w:rsidP="00B56EE2">
            <w:r>
              <w:t>15:00</w:t>
            </w:r>
          </w:p>
        </w:tc>
        <w:tc>
          <w:tcPr>
            <w:tcW w:w="3259" w:type="dxa"/>
          </w:tcPr>
          <w:p w14:paraId="0F5092C1" w14:textId="695AF9D5" w:rsidR="00964A90" w:rsidRDefault="00DD4AB2" w:rsidP="00B56EE2">
            <w:pPr>
              <w:jc w:val="center"/>
            </w:pPr>
            <w:r>
              <w:t>3 C</w:t>
            </w:r>
          </w:p>
        </w:tc>
        <w:tc>
          <w:tcPr>
            <w:tcW w:w="3260" w:type="dxa"/>
          </w:tcPr>
          <w:p w14:paraId="211ABB80" w14:textId="77777777" w:rsidR="00964A90" w:rsidRDefault="00964A90" w:rsidP="00B56EE2">
            <w:pPr>
              <w:jc w:val="center"/>
            </w:pPr>
          </w:p>
        </w:tc>
      </w:tr>
    </w:tbl>
    <w:p w14:paraId="21622228" w14:textId="17B74B13" w:rsidR="00171848" w:rsidRDefault="00171848"/>
    <w:p w14:paraId="6DC7E90C" w14:textId="294466B3" w:rsidR="00DA7674" w:rsidRDefault="00DA7674"/>
    <w:p w14:paraId="4024A5E3" w14:textId="58FCCC88" w:rsidR="00DA7674" w:rsidRDefault="00DA7674"/>
    <w:p w14:paraId="753F59CA" w14:textId="1A64992A" w:rsidR="00DA7674" w:rsidRDefault="00DA7674"/>
    <w:p w14:paraId="2054A0A0" w14:textId="69A2CEB9" w:rsidR="00DA7674" w:rsidRDefault="00DA7674"/>
    <w:p w14:paraId="25E17CAE" w14:textId="5678E126" w:rsidR="00DA7674" w:rsidRDefault="00DA7674"/>
    <w:p w14:paraId="766242A5" w14:textId="32A3BDF6" w:rsidR="00DA7674" w:rsidRDefault="00DA7674"/>
    <w:p w14:paraId="4EBB5052" w14:textId="03053E59" w:rsidR="00DA7674" w:rsidRDefault="00DA7674"/>
    <w:p w14:paraId="7B3586AA" w14:textId="4F7C19A7" w:rsidR="00DA7674" w:rsidRDefault="00DA7674"/>
    <w:p w14:paraId="66F0E9D1" w14:textId="4346E213" w:rsidR="00DA7674" w:rsidRDefault="00DA7674"/>
    <w:p w14:paraId="115BC301" w14:textId="0854B783" w:rsidR="00DA7674" w:rsidRDefault="00DA7674"/>
    <w:p w14:paraId="3510CE45" w14:textId="60C5F0F3" w:rsidR="00DA7674" w:rsidRDefault="00DA7674"/>
    <w:p w14:paraId="24B989D9" w14:textId="7CEA0F10" w:rsidR="00DA7674" w:rsidRDefault="00DA7674"/>
    <w:p w14:paraId="3A50D2B9" w14:textId="49B0CB10" w:rsidR="00DA7674" w:rsidRDefault="00DA7674"/>
    <w:p w14:paraId="1E6B0612" w14:textId="0AD4B18A" w:rsidR="00DA7674" w:rsidRDefault="00DA7674"/>
    <w:p w14:paraId="1CABBC2C" w14:textId="035EB0F1" w:rsidR="00DA7674" w:rsidRDefault="00DA7674"/>
    <w:p w14:paraId="62B6AF91" w14:textId="157A395A" w:rsidR="00DA7674" w:rsidRDefault="00DA7674"/>
    <w:p w14:paraId="032DB171" w14:textId="087D5548" w:rsidR="00DA7674" w:rsidRPr="003E66D5" w:rsidRDefault="004707C4" w:rsidP="00254056">
      <w:pPr>
        <w:jc w:val="center"/>
        <w:rPr>
          <w:color w:val="0070C0"/>
          <w:sz w:val="32"/>
          <w:szCs w:val="32"/>
        </w:rPr>
      </w:pPr>
      <w:r w:rsidRPr="003E66D5">
        <w:rPr>
          <w:color w:val="0070C0"/>
          <w:sz w:val="32"/>
          <w:szCs w:val="32"/>
        </w:rPr>
        <w:lastRenderedPageBreak/>
        <w:t>LOGISTICA</w:t>
      </w:r>
    </w:p>
    <w:p w14:paraId="4B3D6DB1" w14:textId="4729C51D" w:rsidR="006B396F" w:rsidRPr="002309C0" w:rsidRDefault="006B396F">
      <w:pPr>
        <w:rPr>
          <w:color w:val="0070C0"/>
        </w:rPr>
      </w:pPr>
      <w:r w:rsidRPr="002309C0">
        <w:rPr>
          <w:color w:val="0070C0"/>
        </w:rPr>
        <w:t>PRIMA:</w:t>
      </w:r>
    </w:p>
    <w:p w14:paraId="402EFB54" w14:textId="38E7FCB8" w:rsidR="00D54F76" w:rsidRDefault="004707C4" w:rsidP="004707C4">
      <w:pPr>
        <w:pStyle w:val="Paragrafoelenco"/>
        <w:numPr>
          <w:ilvl w:val="0"/>
          <w:numId w:val="1"/>
        </w:numPr>
      </w:pPr>
      <w:r w:rsidRPr="00D77D01">
        <w:rPr>
          <w:i/>
          <w:iCs/>
          <w:u w:val="single"/>
        </w:rPr>
        <w:t>A fine aprile</w:t>
      </w:r>
      <w:r>
        <w:t xml:space="preserve"> verrà distribuito agli studenti il </w:t>
      </w:r>
      <w:r w:rsidRPr="00333BB8">
        <w:rPr>
          <w:b/>
          <w:bCs/>
        </w:rPr>
        <w:t>passaporto solidale</w:t>
      </w:r>
      <w:r>
        <w:t>, con il quale ogni studente dovrà andare a cercare i propri sponsor per le promesse di donazioni e si impegnerà a fare dei giri di corsa. Non c’è una somma predefinita da donare ma, ogni sponsor può scegliere quanto donare, anche una cifra simbolica, che verrà poi moltiplicata per il numero effettivo di giri di corsa fatti dallo studente</w:t>
      </w:r>
      <w:r w:rsidR="00D54F76">
        <w:t>.</w:t>
      </w:r>
      <w:r w:rsidR="0076108B">
        <w:t xml:space="preserve"> </w:t>
      </w:r>
    </w:p>
    <w:p w14:paraId="1332D758" w14:textId="7A4B5BBE" w:rsidR="00D54F76" w:rsidRDefault="009B18A3" w:rsidP="004707C4">
      <w:pPr>
        <w:pStyle w:val="Paragrafoelenco"/>
        <w:numPr>
          <w:ilvl w:val="0"/>
          <w:numId w:val="1"/>
        </w:numPr>
      </w:pPr>
      <w:r w:rsidRPr="006F2312">
        <w:rPr>
          <w:i/>
          <w:iCs/>
          <w:u w:val="single"/>
        </w:rPr>
        <w:t xml:space="preserve">Qualche </w:t>
      </w:r>
      <w:r w:rsidR="009D1A31" w:rsidRPr="006F2312">
        <w:rPr>
          <w:i/>
          <w:iCs/>
          <w:u w:val="single"/>
        </w:rPr>
        <w:t>giorno</w:t>
      </w:r>
      <w:r w:rsidRPr="006F2312">
        <w:rPr>
          <w:i/>
          <w:iCs/>
          <w:u w:val="single"/>
        </w:rPr>
        <w:t xml:space="preserve"> prima della gara</w:t>
      </w:r>
      <w:r>
        <w:t xml:space="preserve"> </w:t>
      </w:r>
      <w:r w:rsidRPr="00326F24">
        <w:rPr>
          <w:b/>
          <w:bCs/>
        </w:rPr>
        <w:t>il coordinatore</w:t>
      </w:r>
      <w:r>
        <w:t xml:space="preserve"> dovrà ri</w:t>
      </w:r>
      <w:r w:rsidR="00AA496C">
        <w:t xml:space="preserve">cordare di </w:t>
      </w:r>
      <w:r w:rsidR="008F62CE">
        <w:t>ri</w:t>
      </w:r>
      <w:r w:rsidR="00AA496C">
        <w:t>portare</w:t>
      </w:r>
      <w:r w:rsidR="008F62CE">
        <w:t xml:space="preserve"> a scuola</w:t>
      </w:r>
      <w:r w:rsidR="00AA496C">
        <w:t xml:space="preserve"> </w:t>
      </w:r>
      <w:r>
        <w:t>i passaporti solidali</w:t>
      </w:r>
      <w:r w:rsidR="008F62CE">
        <w:t xml:space="preserve"> e le liberatorie</w:t>
      </w:r>
      <w:r>
        <w:t xml:space="preserve"> </w:t>
      </w:r>
      <w:r w:rsidR="002E08BE">
        <w:t>qualche giorno</w:t>
      </w:r>
      <w:r w:rsidR="00AA496C">
        <w:t xml:space="preserve"> prima e</w:t>
      </w:r>
      <w:r>
        <w:t xml:space="preserve"> metterli</w:t>
      </w:r>
      <w:r w:rsidR="008F62CE">
        <w:t xml:space="preserve"> entrambe</w:t>
      </w:r>
      <w:r>
        <w:t xml:space="preserve"> nella cartelletta adibita della classe </w:t>
      </w:r>
      <w:r w:rsidR="009D1A31">
        <w:t>per poterli poi compilare il giorno della gara.</w:t>
      </w:r>
      <w:r w:rsidR="0048518F">
        <w:t xml:space="preserve"> Il coordinatore preparerà un foglio con l’elenco degli studenti sul quale segnare il numero di giri</w:t>
      </w:r>
      <w:r w:rsidR="009C194C">
        <w:t xml:space="preserve"> effettivi fatti</w:t>
      </w:r>
      <w:r w:rsidR="0048518F">
        <w:t xml:space="preserve"> (nel caso qualcuno si scordi il passaporto).</w:t>
      </w:r>
    </w:p>
    <w:p w14:paraId="5E2B6C81" w14:textId="6BDAFD23" w:rsidR="00BD4973" w:rsidRDefault="00BD4973" w:rsidP="004707C4">
      <w:pPr>
        <w:pStyle w:val="Paragrafoelenco"/>
        <w:numPr>
          <w:ilvl w:val="0"/>
          <w:numId w:val="1"/>
        </w:numPr>
      </w:pPr>
      <w:r>
        <w:t>Verranno esposti nella zona limitrofa alla gara i lavori</w:t>
      </w:r>
      <w:r w:rsidR="00C0576F">
        <w:t>-cartelloni</w:t>
      </w:r>
      <w:r>
        <w:t xml:space="preserve"> che gli studenti hanno fatto durante quest’anno su apposite bacheche.</w:t>
      </w:r>
    </w:p>
    <w:p w14:paraId="2CBE65AC" w14:textId="34B25E2F" w:rsidR="006B396F" w:rsidRPr="002309C0" w:rsidRDefault="006B396F" w:rsidP="006B396F">
      <w:pPr>
        <w:rPr>
          <w:color w:val="0070C0"/>
        </w:rPr>
      </w:pPr>
      <w:r w:rsidRPr="002309C0">
        <w:rPr>
          <w:color w:val="0070C0"/>
        </w:rPr>
        <w:t>IL GIORNO DELLA GARA:</w:t>
      </w:r>
    </w:p>
    <w:p w14:paraId="1C348317" w14:textId="0ABFD361" w:rsidR="00DB50B6" w:rsidRDefault="00DB50B6" w:rsidP="004707C4">
      <w:pPr>
        <w:pStyle w:val="Paragrafoelenco"/>
        <w:numPr>
          <w:ilvl w:val="0"/>
          <w:numId w:val="1"/>
        </w:numPr>
      </w:pPr>
      <w:r w:rsidRPr="00FD64A9">
        <w:rPr>
          <w:b/>
          <w:bCs/>
        </w:rPr>
        <w:t xml:space="preserve">Sono previsti </w:t>
      </w:r>
      <w:proofErr w:type="gramStart"/>
      <w:r w:rsidRPr="00FD64A9">
        <w:rPr>
          <w:b/>
          <w:bCs/>
        </w:rPr>
        <w:t>2</w:t>
      </w:r>
      <w:proofErr w:type="gramEnd"/>
      <w:r w:rsidRPr="00FD64A9">
        <w:rPr>
          <w:b/>
          <w:bCs/>
        </w:rPr>
        <w:t xml:space="preserve"> percorsi</w:t>
      </w:r>
      <w:r>
        <w:t xml:space="preserve"> per la gara di diversa difficoltà e lunghetta: uno sarà nello spazio della secondaria salita-discesa lasciando libero </w:t>
      </w:r>
      <w:r w:rsidR="00820065">
        <w:t xml:space="preserve">quello </w:t>
      </w:r>
      <w:r>
        <w:t xml:space="preserve">al di là della passatoia coperta per la fase di attesa e foto; l’altro </w:t>
      </w:r>
      <w:r w:rsidR="00CE52FC">
        <w:t xml:space="preserve">sarà </w:t>
      </w:r>
      <w:r>
        <w:t xml:space="preserve">posto nella zona davanti al refettorio fino all’infanzia (dove </w:t>
      </w:r>
      <w:r w:rsidR="00B472FB">
        <w:t xml:space="preserve">i bimbi </w:t>
      </w:r>
      <w:r>
        <w:t>fanno ricreazione) lasciando libero lo spazio coperto per la fase di attesa e foto.</w:t>
      </w:r>
      <w:r w:rsidR="00E02C9F">
        <w:t xml:space="preserve"> Gli studenti possono correre, camminare</w:t>
      </w:r>
      <w:r w:rsidR="005B0AB6">
        <w:t>,</w:t>
      </w:r>
      <w:r w:rsidR="00E02C9F">
        <w:t xml:space="preserve"> un po’ di entrambi. Sono liberi di scegliere</w:t>
      </w:r>
      <w:r w:rsidR="00646CE4">
        <w:t xml:space="preserve"> (i percorsi li troverete pronti la mattina)</w:t>
      </w:r>
      <w:r w:rsidR="00E02C9F">
        <w:t>.</w:t>
      </w:r>
    </w:p>
    <w:p w14:paraId="53B160FC" w14:textId="6DA7D173" w:rsidR="00D54F76" w:rsidRDefault="009D1A31" w:rsidP="004707C4">
      <w:pPr>
        <w:pStyle w:val="Paragrafoelenco"/>
        <w:numPr>
          <w:ilvl w:val="0"/>
          <w:numId w:val="1"/>
        </w:numPr>
      </w:pPr>
      <w:r>
        <w:t xml:space="preserve">Il giorno della gara verranno consegnate le </w:t>
      </w:r>
      <w:r w:rsidRPr="000B3D93">
        <w:rPr>
          <w:b/>
          <w:bCs/>
        </w:rPr>
        <w:t>pettorine</w:t>
      </w:r>
      <w:r>
        <w:t xml:space="preserve"> ad ogni studente da attaccare alla maglietta, sulla quale verranno segnati i giri che ogni studente farà (sulla pettorina c</w:t>
      </w:r>
      <w:r w:rsidR="00333877">
        <w:t>’è</w:t>
      </w:r>
      <w:r>
        <w:t xml:space="preserve"> una tabell</w:t>
      </w:r>
      <w:r w:rsidR="00333877">
        <w:t>a</w:t>
      </w:r>
      <w:r>
        <w:t xml:space="preserve"> coi </w:t>
      </w:r>
      <w:proofErr w:type="gramStart"/>
      <w:r>
        <w:t>numeri quindi</w:t>
      </w:r>
      <w:proofErr w:type="gramEnd"/>
      <w:r>
        <w:t xml:space="preserve"> bisogna portare un pennarello in modo da fare una </w:t>
      </w:r>
      <w:r w:rsidR="0079162D">
        <w:t>“</w:t>
      </w:r>
      <w:r>
        <w:t>X</w:t>
      </w:r>
      <w:r w:rsidR="0079162D">
        <w:t>”</w:t>
      </w:r>
      <w:r>
        <w:t xml:space="preserve"> ogni volta che </w:t>
      </w:r>
      <w:r w:rsidR="0079162D">
        <w:t xml:space="preserve">lo studente </w:t>
      </w:r>
      <w:r>
        <w:t xml:space="preserve">passa dal traguardo). </w:t>
      </w:r>
    </w:p>
    <w:p w14:paraId="5A1B2B4D" w14:textId="6973F181" w:rsidR="00E02C9F" w:rsidRDefault="00E02C9F" w:rsidP="004707C4">
      <w:pPr>
        <w:pStyle w:val="Paragrafoelenco"/>
        <w:numPr>
          <w:ilvl w:val="0"/>
          <w:numId w:val="1"/>
        </w:numPr>
      </w:pPr>
      <w:r>
        <w:t>Tempo massimo della corsa-marcia: 50 minuti (se uno studente vuole fermarsi prima può, sono liberi di scegliere quanti giri fare).</w:t>
      </w:r>
    </w:p>
    <w:p w14:paraId="4BFF18F8" w14:textId="7E6D5F0D" w:rsidR="00D54F76" w:rsidRDefault="00695488" w:rsidP="004707C4">
      <w:pPr>
        <w:pStyle w:val="Paragrafoelenco"/>
        <w:numPr>
          <w:ilvl w:val="0"/>
          <w:numId w:val="1"/>
        </w:numPr>
      </w:pPr>
      <w:r w:rsidRPr="00EA40DE">
        <w:rPr>
          <w:u w:val="single"/>
        </w:rPr>
        <w:t>Al rientro in classe il docente</w:t>
      </w:r>
      <w:r>
        <w:t xml:space="preserve"> </w:t>
      </w:r>
      <w:r w:rsidR="000B56FF">
        <w:t xml:space="preserve">che li riaccompagna </w:t>
      </w:r>
      <w:r w:rsidR="007920B2">
        <w:t>(</w:t>
      </w:r>
      <w:r w:rsidR="000B56FF">
        <w:t>se fosse necessario aiutato da chi farà l’ora successiva)</w:t>
      </w:r>
      <w:r>
        <w:t xml:space="preserve"> dovrà trascrivere sul </w:t>
      </w:r>
      <w:r w:rsidRPr="000B3D93">
        <w:rPr>
          <w:b/>
          <w:bCs/>
        </w:rPr>
        <w:t>passaporto</w:t>
      </w:r>
      <w:r>
        <w:t xml:space="preserve"> il numero effettiv</w:t>
      </w:r>
      <w:r w:rsidR="00805C79">
        <w:t>o</w:t>
      </w:r>
      <w:r>
        <w:t xml:space="preserve"> di giri fatti e riconsegnarlo allo studente insieme alla</w:t>
      </w:r>
      <w:r w:rsidRPr="000B3D93">
        <w:rPr>
          <w:b/>
          <w:bCs/>
        </w:rPr>
        <w:t xml:space="preserve"> busta</w:t>
      </w:r>
      <w:r>
        <w:t xml:space="preserve"> per la raccolta delle donazioni.</w:t>
      </w:r>
    </w:p>
    <w:p w14:paraId="0B2F9BD1" w14:textId="506143D5" w:rsidR="005A0375" w:rsidRDefault="005A0375" w:rsidP="004707C4">
      <w:pPr>
        <w:pStyle w:val="Paragrafoelenco"/>
        <w:numPr>
          <w:ilvl w:val="0"/>
          <w:numId w:val="1"/>
        </w:numPr>
      </w:pPr>
      <w:r>
        <w:t>Verranno invitati all</w:t>
      </w:r>
      <w:r w:rsidR="00850F50">
        <w:t>’evento</w:t>
      </w:r>
      <w:r>
        <w:t xml:space="preserve"> </w:t>
      </w:r>
      <w:r w:rsidR="008F5287">
        <w:t xml:space="preserve">il </w:t>
      </w:r>
      <w:r w:rsidR="008F5287" w:rsidRPr="002550AB">
        <w:rPr>
          <w:b/>
          <w:bCs/>
        </w:rPr>
        <w:t xml:space="preserve">consiglio di Istituto e </w:t>
      </w:r>
      <w:r w:rsidRPr="002550AB">
        <w:rPr>
          <w:b/>
          <w:bCs/>
        </w:rPr>
        <w:t>1 rappresentate d</w:t>
      </w:r>
      <w:r w:rsidR="00EC0739" w:rsidRPr="002550AB">
        <w:rPr>
          <w:b/>
          <w:bCs/>
        </w:rPr>
        <w:t>e</w:t>
      </w:r>
      <w:r w:rsidRPr="002550AB">
        <w:rPr>
          <w:b/>
          <w:bCs/>
        </w:rPr>
        <w:t>i genitori</w:t>
      </w:r>
      <w:r w:rsidR="005532B6">
        <w:rPr>
          <w:b/>
          <w:bCs/>
        </w:rPr>
        <w:t xml:space="preserve"> per ogni classe</w:t>
      </w:r>
      <w:r w:rsidR="00EC0739">
        <w:t>,</w:t>
      </w:r>
      <w:r>
        <w:t xml:space="preserve"> per poter fare prima della gara una foto</w:t>
      </w:r>
      <w:r w:rsidR="00E079E9">
        <w:t xml:space="preserve"> </w:t>
      </w:r>
      <w:r>
        <w:t>da poter poi caricare in un</w:t>
      </w:r>
      <w:r w:rsidR="00D20010">
        <w:t>’</w:t>
      </w:r>
      <w:r>
        <w:t xml:space="preserve">area riservata del sito, al fine di coinvolgere tutta la comunità. </w:t>
      </w:r>
    </w:p>
    <w:p w14:paraId="37AFB738" w14:textId="28497983" w:rsidR="00E05BF2" w:rsidRDefault="00E05BF2" w:rsidP="004707C4">
      <w:pPr>
        <w:pStyle w:val="Paragrafoelenco"/>
        <w:numPr>
          <w:ilvl w:val="0"/>
          <w:numId w:val="1"/>
        </w:numPr>
      </w:pPr>
      <w:r>
        <w:t>AL fine di poter effettuare tutte le operazioni di spostamento, supervisione e rientro in classe sarà necessaria la collaborazione di tutti: dei docenti di sostegno che dovranno essere presenti per coadiuvare lo svolgimento della corsa, dei docenti in copertura sulle classi, dei docenti di potenziamento e coloro che fossero a disposizione. Serve l’aiuto di tutti!</w:t>
      </w:r>
    </w:p>
    <w:p w14:paraId="1762DCCB" w14:textId="1327086F" w:rsidR="006B396F" w:rsidRPr="002309C0" w:rsidRDefault="006B396F" w:rsidP="006B396F">
      <w:pPr>
        <w:rPr>
          <w:color w:val="0070C0"/>
        </w:rPr>
      </w:pPr>
      <w:r w:rsidRPr="002309C0">
        <w:rPr>
          <w:color w:val="0070C0"/>
        </w:rPr>
        <w:t>DOPO:</w:t>
      </w:r>
    </w:p>
    <w:p w14:paraId="52B55BA4" w14:textId="19A8B350" w:rsidR="00D54F76" w:rsidRDefault="00114215" w:rsidP="004707C4">
      <w:pPr>
        <w:pStyle w:val="Paragrafoelenco"/>
        <w:numPr>
          <w:ilvl w:val="0"/>
          <w:numId w:val="1"/>
        </w:numPr>
      </w:pPr>
      <w:r w:rsidRPr="00B901CC">
        <w:rPr>
          <w:i/>
          <w:iCs/>
          <w:u w:val="single"/>
        </w:rPr>
        <w:t>Entro la fine di maggio</w:t>
      </w:r>
      <w:r>
        <w:t xml:space="preserve"> </w:t>
      </w:r>
      <w:r w:rsidR="003026C1">
        <w:rPr>
          <w:b/>
          <w:bCs/>
        </w:rPr>
        <w:t>i</w:t>
      </w:r>
      <w:r w:rsidRPr="0081443A">
        <w:rPr>
          <w:b/>
          <w:bCs/>
        </w:rPr>
        <w:t xml:space="preserve"> coordinat</w:t>
      </w:r>
      <w:r w:rsidR="003026C1">
        <w:rPr>
          <w:b/>
          <w:bCs/>
        </w:rPr>
        <w:t>ori</w:t>
      </w:r>
      <w:r>
        <w:t xml:space="preserve"> ritireranno le buste (anonime e chiuse) con le donazioni, segnandosi su un foglio ch</w:t>
      </w:r>
      <w:r w:rsidR="005D6B14">
        <w:t>i ha</w:t>
      </w:r>
      <w:r>
        <w:t xml:space="preserve"> consegnato. Una volta </w:t>
      </w:r>
      <w:r w:rsidR="00E10A59">
        <w:t>raccolt</w:t>
      </w:r>
      <w:r w:rsidR="005D6B14">
        <w:t>e</w:t>
      </w:r>
      <w:r w:rsidR="00E10A59">
        <w:t xml:space="preserve"> tutte le buste </w:t>
      </w:r>
      <w:r w:rsidR="00DA627C">
        <w:t>il</w:t>
      </w:r>
      <w:r w:rsidR="00E10A59">
        <w:t xml:space="preserve"> coordinat</w:t>
      </w:r>
      <w:r w:rsidR="00DA627C">
        <w:t>ore</w:t>
      </w:r>
      <w:r w:rsidR="00E10A59">
        <w:t xml:space="preserve"> consegnerà il tutto a Silvia</w:t>
      </w:r>
      <w:r w:rsidR="003471DF">
        <w:t xml:space="preserve"> </w:t>
      </w:r>
      <w:proofErr w:type="spellStart"/>
      <w:r w:rsidR="003471DF">
        <w:t>Parachinetto</w:t>
      </w:r>
      <w:proofErr w:type="spellEnd"/>
      <w:r w:rsidR="00E10A59">
        <w:t xml:space="preserve"> per la Primaria e</w:t>
      </w:r>
      <w:r w:rsidR="007D7E2D">
        <w:t>d</w:t>
      </w:r>
      <w:r w:rsidR="00E10A59">
        <w:t xml:space="preserve"> a Beatrice</w:t>
      </w:r>
      <w:r w:rsidR="003471DF">
        <w:t xml:space="preserve"> Rossi</w:t>
      </w:r>
      <w:r w:rsidR="00E10A59">
        <w:t xml:space="preserve"> per la secondaria. </w:t>
      </w:r>
      <w:r w:rsidR="00E10A59">
        <w:lastRenderedPageBreak/>
        <w:t>Verranno poi tutte consegnate al Dirigente</w:t>
      </w:r>
      <w:r w:rsidR="000D26A2">
        <w:t xml:space="preserve"> per la </w:t>
      </w:r>
      <w:proofErr w:type="spellStart"/>
      <w:r w:rsidR="000D26A2">
        <w:t>contazione</w:t>
      </w:r>
      <w:proofErr w:type="spellEnd"/>
      <w:r w:rsidR="000D26A2">
        <w:t xml:space="preserve"> </w:t>
      </w:r>
      <w:r w:rsidR="0081443A">
        <w:t>delle donazioni</w:t>
      </w:r>
      <w:r w:rsidR="000D26A2">
        <w:t xml:space="preserve"> e </w:t>
      </w:r>
      <w:r w:rsidR="004E39B8">
        <w:t>per</w:t>
      </w:r>
      <w:r w:rsidR="00E10A59">
        <w:t xml:space="preserve"> effettuare il bonifico.</w:t>
      </w:r>
    </w:p>
    <w:p w14:paraId="3E829189" w14:textId="7D0EFC65" w:rsidR="00D54F76" w:rsidRDefault="006E1B81" w:rsidP="004707C4">
      <w:pPr>
        <w:pStyle w:val="Paragrafoelenco"/>
        <w:numPr>
          <w:ilvl w:val="0"/>
          <w:numId w:val="1"/>
        </w:numPr>
      </w:pPr>
      <w:r w:rsidRPr="0081443A">
        <w:rPr>
          <w:b/>
          <w:bCs/>
        </w:rPr>
        <w:t xml:space="preserve">La </w:t>
      </w:r>
      <w:r w:rsidR="00CB7396" w:rsidRPr="0081443A">
        <w:rPr>
          <w:b/>
          <w:bCs/>
        </w:rPr>
        <w:t xml:space="preserve">Onlus Azione </w:t>
      </w:r>
      <w:r w:rsidR="00116BD7" w:rsidRPr="0081443A">
        <w:rPr>
          <w:b/>
          <w:bCs/>
        </w:rPr>
        <w:t>C</w:t>
      </w:r>
      <w:r w:rsidR="00CB7396" w:rsidRPr="0081443A">
        <w:rPr>
          <w:b/>
          <w:bCs/>
        </w:rPr>
        <w:t xml:space="preserve">ontro la </w:t>
      </w:r>
      <w:r w:rsidR="00116BD7" w:rsidRPr="0081443A">
        <w:rPr>
          <w:b/>
          <w:bCs/>
        </w:rPr>
        <w:t>F</w:t>
      </w:r>
      <w:r w:rsidR="00CB7396" w:rsidRPr="0081443A">
        <w:rPr>
          <w:b/>
          <w:bCs/>
        </w:rPr>
        <w:t>ame</w:t>
      </w:r>
      <w:r w:rsidR="00CB7396">
        <w:t xml:space="preserve"> manderà poi un attestato che ci dirà </w:t>
      </w:r>
      <w:r w:rsidR="00051DE7">
        <w:t>quanti bambini abbiamo salvato dalla malnutrizione grazie alla nostra donazione.</w:t>
      </w:r>
    </w:p>
    <w:p w14:paraId="16F08EE1" w14:textId="77777777" w:rsidR="00404A7C" w:rsidRDefault="00404A7C" w:rsidP="00E7658B"/>
    <w:p w14:paraId="2FC88104" w14:textId="72433260" w:rsidR="00D54F76" w:rsidRPr="001034E2" w:rsidRDefault="00E7658B" w:rsidP="00E7658B">
      <w:pPr>
        <w:rPr>
          <w:i/>
          <w:iCs/>
        </w:rPr>
      </w:pPr>
      <w:r w:rsidRPr="001034E2">
        <w:rPr>
          <w:i/>
          <w:iCs/>
        </w:rPr>
        <w:t>FACCIAMO UN ESEMPIO:</w:t>
      </w:r>
    </w:p>
    <w:p w14:paraId="4EDD7464" w14:textId="73389034" w:rsidR="004707C4" w:rsidRDefault="004707C4" w:rsidP="001034E2">
      <w:pPr>
        <w:pStyle w:val="Paragrafoelenco"/>
      </w:pPr>
      <w:r>
        <w:t xml:space="preserve">Francesco si impegna a fare 5 giri di corsa e il suo sponsor promette di donare 10cent a giro. Il giorno della gara verranno contati quanti giri effettivi Francesco ha fatto e poi verranno </w:t>
      </w:r>
      <w:r w:rsidR="0076108B">
        <w:t>segnati</w:t>
      </w:r>
      <w:r>
        <w:t xml:space="preserve"> sul passaporto</w:t>
      </w:r>
      <w:r w:rsidR="001A2BAE">
        <w:t>, il quale</w:t>
      </w:r>
      <w:r>
        <w:t xml:space="preserve"> </w:t>
      </w:r>
      <w:r w:rsidR="0086531C">
        <w:t>v</w:t>
      </w:r>
      <w:r w:rsidR="0076108B">
        <w:t>errà riconsegnato a</w:t>
      </w:r>
      <w:r w:rsidR="0086531C">
        <w:t>llo studente</w:t>
      </w:r>
      <w:r w:rsidR="001A2BAE">
        <w:t>. Francesco</w:t>
      </w:r>
      <w:r w:rsidR="0076108B">
        <w:t xml:space="preserve"> andrà </w:t>
      </w:r>
      <w:r w:rsidR="0086531C">
        <w:t xml:space="preserve">quindi </w:t>
      </w:r>
      <w:r w:rsidR="0076108B">
        <w:t xml:space="preserve">dai suoi sponsor a recuperare le donazioni. </w:t>
      </w:r>
      <w:r w:rsidR="009D3D25">
        <w:t xml:space="preserve">Ecco perché è importante cercare di avere più sponsor. </w:t>
      </w:r>
      <w:r w:rsidR="0076108B">
        <w:t xml:space="preserve">Verranno messi i soldi guadagnati in una busta </w:t>
      </w:r>
      <w:r w:rsidR="0086531C">
        <w:t>anonima e chiusa</w:t>
      </w:r>
      <w:r w:rsidR="002A4617">
        <w:t>, la quale verrà consegnata al coordinatore di classe.</w:t>
      </w:r>
    </w:p>
    <w:p w14:paraId="5C010B35" w14:textId="2F17D4E2" w:rsidR="00DE440F" w:rsidRDefault="00DE440F" w:rsidP="001034E2">
      <w:pPr>
        <w:pStyle w:val="Paragrafoelenco"/>
      </w:pPr>
    </w:p>
    <w:p w14:paraId="6E89196D" w14:textId="77777777" w:rsidR="00DE440F" w:rsidRDefault="00DE440F" w:rsidP="00DE440F">
      <w:r w:rsidRPr="00DE440F">
        <w:rPr>
          <w:b/>
          <w:bCs/>
          <w:u w:val="single"/>
        </w:rPr>
        <w:t>Abbigliamento per gli studenti</w:t>
      </w:r>
      <w:r>
        <w:t>: maglietta bianca, pantaloncini corti o leggings blue, scarpe da ginnastica, cappellino (kway se piovesse), borracce per l’acqua e dopo la gara per merenda una banana. Un cambio di maglietta dopo la gara.</w:t>
      </w:r>
    </w:p>
    <w:p w14:paraId="4F91DF10" w14:textId="77777777" w:rsidR="00F8053C" w:rsidRPr="00565211" w:rsidRDefault="00F8053C" w:rsidP="00F8053C">
      <w:pPr>
        <w:rPr>
          <w:color w:val="0070C0"/>
          <w:sz w:val="24"/>
          <w:szCs w:val="24"/>
        </w:rPr>
      </w:pPr>
      <w:proofErr w:type="gramStart"/>
      <w:r w:rsidRPr="00565211">
        <w:rPr>
          <w:i/>
          <w:iCs/>
          <w:color w:val="0070C0"/>
          <w:sz w:val="24"/>
          <w:szCs w:val="24"/>
        </w:rPr>
        <w:t>In sintesi</w:t>
      </w:r>
      <w:proofErr w:type="gramEnd"/>
      <w:r w:rsidRPr="00565211">
        <w:rPr>
          <w:color w:val="0070C0"/>
          <w:sz w:val="24"/>
          <w:szCs w:val="24"/>
        </w:rPr>
        <w:t xml:space="preserve"> cosa deve fare il COORDINATORE DI CLASSE O INTERCLASSE:</w:t>
      </w:r>
    </w:p>
    <w:p w14:paraId="2A273803" w14:textId="124045E9" w:rsidR="00F8053C" w:rsidRDefault="00F8053C" w:rsidP="00F8053C">
      <w:pPr>
        <w:pStyle w:val="Paragrafoelenco"/>
        <w:numPr>
          <w:ilvl w:val="0"/>
          <w:numId w:val="2"/>
        </w:numPr>
      </w:pPr>
      <w:r>
        <w:t>Raccogliere i PASSAPORTI SOLIDARE</w:t>
      </w:r>
      <w:r w:rsidR="00520ABF">
        <w:t xml:space="preserve"> e le LIBERATORIE</w:t>
      </w:r>
      <w:r>
        <w:t xml:space="preserve"> qualche giorno prima (dare una scadenza) e mettere in una cartelletta da lasciare in classe (comunicate dove ai docenti).</w:t>
      </w:r>
    </w:p>
    <w:p w14:paraId="3D9CA4B4" w14:textId="5D62CC4C" w:rsidR="00F8053C" w:rsidRDefault="00F8053C" w:rsidP="00F8053C">
      <w:pPr>
        <w:pStyle w:val="Paragrafoelenco"/>
        <w:numPr>
          <w:ilvl w:val="0"/>
          <w:numId w:val="2"/>
        </w:numPr>
      </w:pPr>
      <w:r>
        <w:t>Fare ELENCO degli studenti: per segnare i GIRI effettuati</w:t>
      </w:r>
      <w:r w:rsidR="00835864">
        <w:t xml:space="preserve"> (mettere nella busta coi Passaporti) e</w:t>
      </w:r>
      <w:r>
        <w:t xml:space="preserve"> riconsegna delle BUSTE coi soldi.</w:t>
      </w:r>
    </w:p>
    <w:p w14:paraId="3D677085" w14:textId="77777777" w:rsidR="00F8053C" w:rsidRDefault="00F8053C" w:rsidP="00F8053C">
      <w:pPr>
        <w:pStyle w:val="Paragrafoelenco"/>
        <w:numPr>
          <w:ilvl w:val="0"/>
          <w:numId w:val="2"/>
        </w:numPr>
      </w:pPr>
      <w:r>
        <w:t>MESSAGGIO ai rappresentati dei genitori per venire a fare le foto e i video.</w:t>
      </w:r>
    </w:p>
    <w:p w14:paraId="44548412" w14:textId="7A020C3A" w:rsidR="00F8053C" w:rsidRDefault="00EA5DF2" w:rsidP="00F8053C">
      <w:pPr>
        <w:pStyle w:val="Paragrafoelenco"/>
        <w:numPr>
          <w:ilvl w:val="0"/>
          <w:numId w:val="2"/>
        </w:numPr>
      </w:pPr>
      <w:r>
        <w:t xml:space="preserve">RACCOGLIERE le buste coi soldi e </w:t>
      </w:r>
      <w:r w:rsidR="00F8053C">
        <w:t>CONSEGNAR</w:t>
      </w:r>
      <w:r w:rsidR="003C3641">
        <w:t>LE</w:t>
      </w:r>
      <w:r w:rsidR="008E5558">
        <w:t xml:space="preserve"> a</w:t>
      </w:r>
      <w:r w:rsidR="00F8053C">
        <w:t>: Silvia (primaria) e Beatrice (secondaria).</w:t>
      </w:r>
    </w:p>
    <w:p w14:paraId="17C4800D" w14:textId="1DDD288C" w:rsidR="00E7658B" w:rsidRPr="002309C0" w:rsidRDefault="00E7658B" w:rsidP="00E7658B">
      <w:pPr>
        <w:rPr>
          <w:color w:val="0070C0"/>
          <w:sz w:val="28"/>
          <w:szCs w:val="28"/>
        </w:rPr>
      </w:pPr>
      <w:r w:rsidRPr="002309C0">
        <w:rPr>
          <w:color w:val="0070C0"/>
          <w:sz w:val="28"/>
          <w:szCs w:val="28"/>
        </w:rPr>
        <w:t>ALTRE INFORMAZIONI:</w:t>
      </w:r>
    </w:p>
    <w:p w14:paraId="2A218C84" w14:textId="5FD2AA8B" w:rsidR="00E7658B" w:rsidRDefault="00C97370" w:rsidP="00CF62EE">
      <w:pPr>
        <w:pStyle w:val="Paragrafoelenco"/>
        <w:numPr>
          <w:ilvl w:val="0"/>
          <w:numId w:val="1"/>
        </w:numPr>
      </w:pPr>
      <w:r>
        <w:t xml:space="preserve">Nei prossimi giorni verrà mandata una </w:t>
      </w:r>
      <w:r w:rsidR="00B004AC">
        <w:t>circolare alle famiglie con spiegato dove-come-quando evento</w:t>
      </w:r>
      <w:r w:rsidR="00CF62EE">
        <w:t xml:space="preserve"> e allegata la liberatoria per le foto e i video.</w:t>
      </w:r>
    </w:p>
    <w:p w14:paraId="4E820E8C" w14:textId="77777777" w:rsidR="002D1F5D" w:rsidRDefault="00DF68A9" w:rsidP="00CF62EE">
      <w:pPr>
        <w:pStyle w:val="Paragrafoelenco"/>
        <w:numPr>
          <w:ilvl w:val="0"/>
          <w:numId w:val="1"/>
        </w:numPr>
      </w:pPr>
      <w:r w:rsidRPr="00DF68A9">
        <w:rPr>
          <w:u w:val="single"/>
        </w:rPr>
        <w:t>NON verremo a chiamare le classi,</w:t>
      </w:r>
      <w:r>
        <w:t xml:space="preserve"> data l’impossibilità di essere contemporaneamente fuori a gestire e portare le classi, quindi qualche minuto prima</w:t>
      </w:r>
      <w:r w:rsidR="00747DB2">
        <w:t xml:space="preserve"> del vostro orario,</w:t>
      </w:r>
      <w:r>
        <w:t xml:space="preserve"> fatevi trovare nell’area di attesa fuori per fare cambio con chi ha terminato la manifestazione (domani chiederemo al Dirigente di poter avere l’aiuto</w:t>
      </w:r>
      <w:r w:rsidR="00747DB2">
        <w:t xml:space="preserve"> </w:t>
      </w:r>
      <w:r>
        <w:t>dei Collaboratori).</w:t>
      </w:r>
      <w:r w:rsidR="00747DB2">
        <w:t xml:space="preserve"> </w:t>
      </w:r>
    </w:p>
    <w:p w14:paraId="2FE58877" w14:textId="18DEAE17" w:rsidR="00DF68A9" w:rsidRDefault="00747DB2" w:rsidP="00CF62EE">
      <w:pPr>
        <w:pStyle w:val="Paragrafoelenco"/>
        <w:numPr>
          <w:ilvl w:val="0"/>
          <w:numId w:val="1"/>
        </w:numPr>
      </w:pPr>
      <w:r w:rsidRPr="002D1F5D">
        <w:rPr>
          <w:u w:val="single"/>
        </w:rPr>
        <w:t>Gli insegnati di Sostegno e gli Educatori</w:t>
      </w:r>
      <w:r>
        <w:t xml:space="preserve">, in questi giorni dovranno essere in supporto </w:t>
      </w:r>
      <w:r w:rsidR="002D1F5D">
        <w:t>in questi orari</w:t>
      </w:r>
      <w:r w:rsidR="003A709F">
        <w:t xml:space="preserve"> con la classe che fa la corsa</w:t>
      </w:r>
      <w:r w:rsidR="002D1F5D">
        <w:t xml:space="preserve">. </w:t>
      </w:r>
    </w:p>
    <w:p w14:paraId="29A75A21" w14:textId="0F46B2D0" w:rsidR="00FD696B" w:rsidRDefault="0021162E" w:rsidP="002804F8">
      <w:pPr>
        <w:pStyle w:val="Paragrafoelenco"/>
        <w:numPr>
          <w:ilvl w:val="0"/>
          <w:numId w:val="1"/>
        </w:numPr>
      </w:pPr>
      <w:r>
        <w:t xml:space="preserve">Per le foto e i video è stata </w:t>
      </w:r>
      <w:r w:rsidR="000242B8">
        <w:t>crea</w:t>
      </w:r>
      <w:r>
        <w:t>ta</w:t>
      </w:r>
      <w:r w:rsidR="000242B8">
        <w:t xml:space="preserve"> </w:t>
      </w:r>
      <w:r>
        <w:t>uno spazio Drive e verrà inserito il link nel Sito</w:t>
      </w:r>
      <w:r w:rsidR="000242B8">
        <w:t xml:space="preserve"> per caricare le foto da parte dei rappresentanti dei genitori.</w:t>
      </w:r>
      <w:r w:rsidRPr="0021162E">
        <w:rPr>
          <w:rFonts w:ascii="Arial" w:hAnsi="Arial" w:cs="Arial"/>
          <w:color w:val="222222"/>
          <w:shd w:val="clear" w:color="auto" w:fill="FFFFFF"/>
        </w:rPr>
        <w:t xml:space="preserve"> </w:t>
      </w:r>
    </w:p>
    <w:p w14:paraId="3435FEBC" w14:textId="61C9BA9E" w:rsidR="00FD696B" w:rsidRDefault="00FD696B" w:rsidP="00E7658B">
      <w:pPr>
        <w:pStyle w:val="Paragrafoelenco"/>
        <w:numPr>
          <w:ilvl w:val="0"/>
          <w:numId w:val="1"/>
        </w:numPr>
      </w:pPr>
      <w:r>
        <w:t>Copertura giornale locale</w:t>
      </w:r>
      <w:r w:rsidR="00CF62EE">
        <w:t>:</w:t>
      </w:r>
      <w:r w:rsidR="00C42F39">
        <w:t xml:space="preserve"> </w:t>
      </w:r>
      <w:r w:rsidR="00960419">
        <w:t>Il Prof. Arcuri contatterà Fabio Orfei per avere il numero del giornalista che copr</w:t>
      </w:r>
      <w:r w:rsidR="008505E8">
        <w:t>e</w:t>
      </w:r>
      <w:r w:rsidR="00960419">
        <w:t xml:space="preserve"> questa zona</w:t>
      </w:r>
      <w:r w:rsidR="003D3C71">
        <w:t>.</w:t>
      </w:r>
    </w:p>
    <w:p w14:paraId="1B550326" w14:textId="26667887" w:rsidR="004155C7" w:rsidRDefault="004155C7" w:rsidP="00E7658B">
      <w:pPr>
        <w:pStyle w:val="Paragrafoelenco"/>
        <w:numPr>
          <w:ilvl w:val="0"/>
          <w:numId w:val="1"/>
        </w:numPr>
      </w:pPr>
      <w:r>
        <w:t>Per i genitori che verranno a fare le foto e in rappresentanza</w:t>
      </w:r>
      <w:r w:rsidR="00682A10">
        <w:t>,</w:t>
      </w:r>
      <w:r>
        <w:t xml:space="preserve"> </w:t>
      </w:r>
      <w:r w:rsidR="00806FE4">
        <w:t xml:space="preserve">non </w:t>
      </w:r>
      <w:r>
        <w:t>serve il green pass</w:t>
      </w:r>
      <w:r w:rsidR="00DD75D3">
        <w:t xml:space="preserve"> perché siamo all’esterno.</w:t>
      </w:r>
    </w:p>
    <w:p w14:paraId="0B4FB98B" w14:textId="35149E89" w:rsidR="004707C4" w:rsidRDefault="009A2515" w:rsidP="0083386E">
      <w:pPr>
        <w:pStyle w:val="Paragrafoelenco"/>
        <w:numPr>
          <w:ilvl w:val="0"/>
          <w:numId w:val="1"/>
        </w:numPr>
      </w:pPr>
      <w:r>
        <w:t>A giugno</w:t>
      </w:r>
      <w:r w:rsidR="00D65010">
        <w:t>,</w:t>
      </w:r>
      <w:r w:rsidR="00165DE0">
        <w:t xml:space="preserve"> </w:t>
      </w:r>
      <w:r w:rsidR="001825DF">
        <w:t>verranno</w:t>
      </w:r>
      <w:r w:rsidR="00165DE0">
        <w:t xml:space="preserve"> </w:t>
      </w:r>
      <w:r>
        <w:t>somministra</w:t>
      </w:r>
      <w:r w:rsidR="001825DF">
        <w:t>ti</w:t>
      </w:r>
      <w:r w:rsidR="00165DE0">
        <w:t xml:space="preserve"> due questionari online di gradimento e suggerimenti sia per il corpo docente che per gli studenti,</w:t>
      </w:r>
      <w:r>
        <w:t xml:space="preserve"> tramite Google drive</w:t>
      </w:r>
      <w:r w:rsidR="00165DE0">
        <w:t xml:space="preserve"> utilizzando le mail istituzionali, per poter poi verificare e relazionare al Collegio a fine giugno. </w:t>
      </w:r>
    </w:p>
    <w:p w14:paraId="4CBB5004" w14:textId="77777777" w:rsidR="008F199A" w:rsidRDefault="008F199A" w:rsidP="0083386E">
      <w:pPr>
        <w:rPr>
          <w:i/>
          <w:iCs/>
        </w:rPr>
      </w:pPr>
    </w:p>
    <w:p w14:paraId="5B526317" w14:textId="7AA2A5B0" w:rsidR="008F199A" w:rsidRPr="008F199A" w:rsidRDefault="008F199A" w:rsidP="008F199A">
      <w:pPr>
        <w:jc w:val="center"/>
        <w:rPr>
          <w:i/>
          <w:iCs/>
        </w:rPr>
      </w:pPr>
      <w:r w:rsidRPr="008F199A">
        <w:rPr>
          <w:i/>
          <w:iCs/>
        </w:rPr>
        <w:t>Per ricordarci PERCHE’ lo facciamo…</w:t>
      </w:r>
    </w:p>
    <w:p w14:paraId="7312B3F9" w14:textId="02B055DB" w:rsidR="0083386E" w:rsidRPr="008F199A" w:rsidRDefault="008F199A" w:rsidP="0083386E">
      <w:pPr>
        <w:rPr>
          <w:color w:val="0070C0"/>
        </w:rPr>
      </w:pPr>
      <w:r w:rsidRPr="008F199A">
        <w:rPr>
          <w:color w:val="0070C0"/>
        </w:rPr>
        <w:t>https://www.azionecontrolafame.it/blog/inaccettabile-campagna-combattere-la-malnutrizione-madagascar</w:t>
      </w:r>
    </w:p>
    <w:sectPr w:rsidR="0083386E" w:rsidRPr="008F19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362DC"/>
    <w:multiLevelType w:val="hybridMultilevel"/>
    <w:tmpl w:val="C82E2B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6DB6065"/>
    <w:multiLevelType w:val="hybridMultilevel"/>
    <w:tmpl w:val="8FECF8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62160166">
    <w:abstractNumId w:val="0"/>
  </w:num>
  <w:num w:numId="2" w16cid:durableId="747970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0"/>
  </w:compat>
  <w:rsids>
    <w:rsidRoot w:val="006462FD"/>
    <w:rsid w:val="0001525A"/>
    <w:rsid w:val="000170B4"/>
    <w:rsid w:val="000215E0"/>
    <w:rsid w:val="000242B8"/>
    <w:rsid w:val="000261F5"/>
    <w:rsid w:val="00030634"/>
    <w:rsid w:val="00033B3A"/>
    <w:rsid w:val="0004078D"/>
    <w:rsid w:val="00050B1F"/>
    <w:rsid w:val="00051DE7"/>
    <w:rsid w:val="000549D0"/>
    <w:rsid w:val="000550FE"/>
    <w:rsid w:val="000971D3"/>
    <w:rsid w:val="000B3D93"/>
    <w:rsid w:val="000B56FF"/>
    <w:rsid w:val="000D26A2"/>
    <w:rsid w:val="001034E2"/>
    <w:rsid w:val="00105C87"/>
    <w:rsid w:val="00114215"/>
    <w:rsid w:val="00116BD7"/>
    <w:rsid w:val="00144D93"/>
    <w:rsid w:val="00162254"/>
    <w:rsid w:val="00165DE0"/>
    <w:rsid w:val="00171848"/>
    <w:rsid w:val="001825DF"/>
    <w:rsid w:val="001A2BAE"/>
    <w:rsid w:val="001D33E6"/>
    <w:rsid w:val="001D5BAA"/>
    <w:rsid w:val="00201FF8"/>
    <w:rsid w:val="0021162E"/>
    <w:rsid w:val="002309C0"/>
    <w:rsid w:val="00231149"/>
    <w:rsid w:val="00231DCD"/>
    <w:rsid w:val="00244CFC"/>
    <w:rsid w:val="00254056"/>
    <w:rsid w:val="002550AB"/>
    <w:rsid w:val="00263E18"/>
    <w:rsid w:val="002804F8"/>
    <w:rsid w:val="00287339"/>
    <w:rsid w:val="002977D1"/>
    <w:rsid w:val="002A08EB"/>
    <w:rsid w:val="002A4617"/>
    <w:rsid w:val="002B1235"/>
    <w:rsid w:val="002C0871"/>
    <w:rsid w:val="002D1F5D"/>
    <w:rsid w:val="002D291F"/>
    <w:rsid w:val="002E08BE"/>
    <w:rsid w:val="002E6A0C"/>
    <w:rsid w:val="003026C1"/>
    <w:rsid w:val="003110D8"/>
    <w:rsid w:val="00320CC9"/>
    <w:rsid w:val="00326E76"/>
    <w:rsid w:val="00326F24"/>
    <w:rsid w:val="00333877"/>
    <w:rsid w:val="00333BB8"/>
    <w:rsid w:val="003471DF"/>
    <w:rsid w:val="00371948"/>
    <w:rsid w:val="003A709F"/>
    <w:rsid w:val="003C3641"/>
    <w:rsid w:val="003D0AB0"/>
    <w:rsid w:val="003D3C71"/>
    <w:rsid w:val="003E0E3E"/>
    <w:rsid w:val="003E66D5"/>
    <w:rsid w:val="00404A7C"/>
    <w:rsid w:val="004155C7"/>
    <w:rsid w:val="004707C4"/>
    <w:rsid w:val="004711C4"/>
    <w:rsid w:val="0048518F"/>
    <w:rsid w:val="004D32CE"/>
    <w:rsid w:val="004E39B8"/>
    <w:rsid w:val="00500353"/>
    <w:rsid w:val="00506CA6"/>
    <w:rsid w:val="00520ABF"/>
    <w:rsid w:val="005532B6"/>
    <w:rsid w:val="0056366B"/>
    <w:rsid w:val="00565211"/>
    <w:rsid w:val="005704A2"/>
    <w:rsid w:val="005714DF"/>
    <w:rsid w:val="005854C6"/>
    <w:rsid w:val="005A0375"/>
    <w:rsid w:val="005B0AB6"/>
    <w:rsid w:val="005D6B14"/>
    <w:rsid w:val="005E4DA6"/>
    <w:rsid w:val="005F1C2F"/>
    <w:rsid w:val="00636BDD"/>
    <w:rsid w:val="0063719A"/>
    <w:rsid w:val="006462FD"/>
    <w:rsid w:val="00646CE4"/>
    <w:rsid w:val="00674A67"/>
    <w:rsid w:val="00682A10"/>
    <w:rsid w:val="00695488"/>
    <w:rsid w:val="00695A94"/>
    <w:rsid w:val="006B396F"/>
    <w:rsid w:val="006C020D"/>
    <w:rsid w:val="006D21A2"/>
    <w:rsid w:val="006E1B81"/>
    <w:rsid w:val="006E6940"/>
    <w:rsid w:val="006F2312"/>
    <w:rsid w:val="00721977"/>
    <w:rsid w:val="00741597"/>
    <w:rsid w:val="00747DB2"/>
    <w:rsid w:val="0075306A"/>
    <w:rsid w:val="007608D0"/>
    <w:rsid w:val="0076108B"/>
    <w:rsid w:val="00766C7F"/>
    <w:rsid w:val="0079162D"/>
    <w:rsid w:val="007920B2"/>
    <w:rsid w:val="007A7CA5"/>
    <w:rsid w:val="007B5BDA"/>
    <w:rsid w:val="007C36BE"/>
    <w:rsid w:val="007D4CCD"/>
    <w:rsid w:val="007D7E2D"/>
    <w:rsid w:val="007F05CC"/>
    <w:rsid w:val="00805C79"/>
    <w:rsid w:val="00806FE4"/>
    <w:rsid w:val="00812F53"/>
    <w:rsid w:val="0081443A"/>
    <w:rsid w:val="00820065"/>
    <w:rsid w:val="0083386E"/>
    <w:rsid w:val="00835864"/>
    <w:rsid w:val="008505E8"/>
    <w:rsid w:val="00850F50"/>
    <w:rsid w:val="0086531C"/>
    <w:rsid w:val="008914FC"/>
    <w:rsid w:val="00892845"/>
    <w:rsid w:val="008A1532"/>
    <w:rsid w:val="008E027C"/>
    <w:rsid w:val="008E5558"/>
    <w:rsid w:val="008F199A"/>
    <w:rsid w:val="008F5287"/>
    <w:rsid w:val="008F62CE"/>
    <w:rsid w:val="0090411D"/>
    <w:rsid w:val="00906167"/>
    <w:rsid w:val="00915FEB"/>
    <w:rsid w:val="00936C8F"/>
    <w:rsid w:val="00950A73"/>
    <w:rsid w:val="00960419"/>
    <w:rsid w:val="00964A90"/>
    <w:rsid w:val="009835C4"/>
    <w:rsid w:val="0098765D"/>
    <w:rsid w:val="00997149"/>
    <w:rsid w:val="009A2515"/>
    <w:rsid w:val="009B18A3"/>
    <w:rsid w:val="009B1C0E"/>
    <w:rsid w:val="009B7D78"/>
    <w:rsid w:val="009C194C"/>
    <w:rsid w:val="009C2F37"/>
    <w:rsid w:val="009C54C7"/>
    <w:rsid w:val="009D1A31"/>
    <w:rsid w:val="009D3D25"/>
    <w:rsid w:val="009E4E76"/>
    <w:rsid w:val="009E6335"/>
    <w:rsid w:val="009F4947"/>
    <w:rsid w:val="00A37F26"/>
    <w:rsid w:val="00A64AC7"/>
    <w:rsid w:val="00AA12D9"/>
    <w:rsid w:val="00AA496C"/>
    <w:rsid w:val="00AA503C"/>
    <w:rsid w:val="00AD6894"/>
    <w:rsid w:val="00B004AC"/>
    <w:rsid w:val="00B472FB"/>
    <w:rsid w:val="00B52DA2"/>
    <w:rsid w:val="00B66F3B"/>
    <w:rsid w:val="00B716B1"/>
    <w:rsid w:val="00B901CC"/>
    <w:rsid w:val="00B9659E"/>
    <w:rsid w:val="00BA1574"/>
    <w:rsid w:val="00BD4973"/>
    <w:rsid w:val="00BD78CA"/>
    <w:rsid w:val="00BE199D"/>
    <w:rsid w:val="00C0576F"/>
    <w:rsid w:val="00C21A65"/>
    <w:rsid w:val="00C42F39"/>
    <w:rsid w:val="00C61FEF"/>
    <w:rsid w:val="00C62A5B"/>
    <w:rsid w:val="00C97370"/>
    <w:rsid w:val="00CB7396"/>
    <w:rsid w:val="00CE52FC"/>
    <w:rsid w:val="00CF62EE"/>
    <w:rsid w:val="00D20010"/>
    <w:rsid w:val="00D44CB5"/>
    <w:rsid w:val="00D54F76"/>
    <w:rsid w:val="00D65010"/>
    <w:rsid w:val="00D77D01"/>
    <w:rsid w:val="00DA627C"/>
    <w:rsid w:val="00DA7674"/>
    <w:rsid w:val="00DB50B6"/>
    <w:rsid w:val="00DD4AB2"/>
    <w:rsid w:val="00DD75D3"/>
    <w:rsid w:val="00DE440F"/>
    <w:rsid w:val="00DF68A9"/>
    <w:rsid w:val="00E0211E"/>
    <w:rsid w:val="00E02C9F"/>
    <w:rsid w:val="00E04136"/>
    <w:rsid w:val="00E05BF2"/>
    <w:rsid w:val="00E079E9"/>
    <w:rsid w:val="00E10A59"/>
    <w:rsid w:val="00E34917"/>
    <w:rsid w:val="00E36CB3"/>
    <w:rsid w:val="00E7658B"/>
    <w:rsid w:val="00E92E31"/>
    <w:rsid w:val="00EA40DE"/>
    <w:rsid w:val="00EA5DF2"/>
    <w:rsid w:val="00EA5FF6"/>
    <w:rsid w:val="00EB2AE1"/>
    <w:rsid w:val="00EC0739"/>
    <w:rsid w:val="00EE0F47"/>
    <w:rsid w:val="00F04B02"/>
    <w:rsid w:val="00F163F1"/>
    <w:rsid w:val="00F261DB"/>
    <w:rsid w:val="00F8053C"/>
    <w:rsid w:val="00F9325F"/>
    <w:rsid w:val="00FD64A9"/>
    <w:rsid w:val="00FD69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018E0"/>
  <w15:chartTrackingRefBased/>
  <w15:docId w15:val="{ACB010BC-1378-40A1-818D-70DB1E481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9F4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44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707C4"/>
    <w:pPr>
      <w:ind w:left="720"/>
      <w:contextualSpacing/>
    </w:pPr>
  </w:style>
  <w:style w:type="character" w:customStyle="1" w:styleId="Titolo1Carattere">
    <w:name w:val="Titolo 1 Carattere"/>
    <w:basedOn w:val="Carpredefinitoparagrafo"/>
    <w:link w:val="Titolo1"/>
    <w:uiPriority w:val="9"/>
    <w:rsid w:val="009F494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979</Words>
  <Characters>5586</Characters>
  <Application>Microsoft Office Word</Application>
  <DocSecurity>4</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dc:creator>
  <cp:keywords/>
  <dc:description/>
  <cp:lastModifiedBy>Affari Generali</cp:lastModifiedBy>
  <cp:revision>2</cp:revision>
  <dcterms:created xsi:type="dcterms:W3CDTF">2022-05-04T08:35:00Z</dcterms:created>
  <dcterms:modified xsi:type="dcterms:W3CDTF">2022-05-04T08:35:00Z</dcterms:modified>
</cp:coreProperties>
</file>